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46C4" w14:textId="77777777" w:rsidR="003A545D" w:rsidRDefault="001765C8">
      <w:pPr>
        <w:spacing w:after="615" w:line="265" w:lineRule="auto"/>
        <w:ind w:left="327" w:hanging="10"/>
      </w:pPr>
      <w:r>
        <w:rPr>
          <w:sz w:val="18"/>
        </w:rPr>
        <w:t>MEDIATION SCHEDULE</w:t>
      </w:r>
    </w:p>
    <w:p w14:paraId="3912BBA6" w14:textId="77777777" w:rsidR="003A545D" w:rsidRDefault="001765C8">
      <w:pPr>
        <w:spacing w:after="126"/>
        <w:ind w:left="298"/>
      </w:pPr>
      <w:r>
        <w:rPr>
          <w:sz w:val="24"/>
        </w:rPr>
        <w:t xml:space="preserve">DATE: </w:t>
      </w:r>
      <w:r>
        <w:rPr>
          <w:sz w:val="24"/>
        </w:rPr>
        <w:t>September 30, 2014</w:t>
      </w:r>
    </w:p>
    <w:p w14:paraId="1EB59F41" w14:textId="77777777" w:rsidR="003A545D" w:rsidRDefault="001765C8">
      <w:pPr>
        <w:tabs>
          <w:tab w:val="center" w:pos="427"/>
          <w:tab w:val="center" w:pos="1342"/>
        </w:tabs>
        <w:spacing w:after="158" w:line="265" w:lineRule="auto"/>
      </w:pPr>
      <w:r>
        <w:tab/>
        <w:t>TO:</w:t>
      </w:r>
      <w:r>
        <w:tab/>
        <w:t>Counsel</w:t>
      </w:r>
    </w:p>
    <w:p w14:paraId="38AB532F" w14:textId="77777777" w:rsidR="003A545D" w:rsidRDefault="001765C8">
      <w:pPr>
        <w:spacing w:after="151" w:line="265" w:lineRule="auto"/>
        <w:ind w:left="279"/>
      </w:pPr>
      <w:r>
        <w:t xml:space="preserve">FROM: Hon. Morton </w:t>
      </w:r>
      <w:proofErr w:type="spellStart"/>
      <w:r>
        <w:t>DenJow</w:t>
      </w:r>
      <w:proofErr w:type="spellEnd"/>
    </w:p>
    <w:p w14:paraId="1FA3125C" w14:textId="77777777" w:rsidR="003A545D" w:rsidRDefault="001765C8">
      <w:pPr>
        <w:tabs>
          <w:tab w:val="center" w:pos="401"/>
          <w:tab w:val="center" w:pos="1774"/>
        </w:tabs>
        <w:spacing w:after="87"/>
      </w:pPr>
      <w:r>
        <w:rPr>
          <w:sz w:val="24"/>
        </w:rPr>
        <w:tab/>
        <w:t>RE:</w:t>
      </w:r>
      <w:r>
        <w:rPr>
          <w:sz w:val="24"/>
        </w:rPr>
        <w:tab/>
        <w:t>Party A vs. Party B</w:t>
      </w:r>
    </w:p>
    <w:p w14:paraId="4E04168F" w14:textId="77777777" w:rsidR="003A545D" w:rsidRDefault="001765C8">
      <w:pPr>
        <w:spacing w:after="133" w:line="265" w:lineRule="auto"/>
        <w:ind w:left="240"/>
      </w:pPr>
      <w:r>
        <w:t>JAMS</w:t>
      </w:r>
      <w:proofErr w:type="gramStart"/>
      <w:r>
        <w:t>#:</w:t>
      </w:r>
      <w:proofErr w:type="spellStart"/>
      <w:r>
        <w:t>xxxxxxxxxx</w:t>
      </w:r>
      <w:proofErr w:type="spellEnd"/>
      <w:proofErr w:type="gramEnd"/>
    </w:p>
    <w:p w14:paraId="0DE23C33" w14:textId="77777777" w:rsidR="003A545D" w:rsidRDefault="001765C8">
      <w:pPr>
        <w:spacing w:after="286"/>
        <w:ind w:left="192" w:right="-298"/>
      </w:pPr>
      <w:r>
        <w:rPr>
          <w:noProof/>
        </w:rPr>
        <mc:AlternateContent>
          <mc:Choice Requires="wpg">
            <w:drawing>
              <wp:inline distT="0" distB="0" distL="0" distR="0" wp14:anchorId="46C34B15" wp14:editId="4D2439BF">
                <wp:extent cx="6342272" cy="12196"/>
                <wp:effectExtent l="0" t="0" r="0" b="0"/>
                <wp:docPr id="3025" name="Group 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272" cy="12196"/>
                          <a:chOff x="0" y="0"/>
                          <a:chExt cx="6342272" cy="12196"/>
                        </a:xfrm>
                      </wpg:grpSpPr>
                      <wps:wsp>
                        <wps:cNvPr id="3024" name="Shape 3024"/>
                        <wps:cNvSpPr/>
                        <wps:spPr>
                          <a:xfrm>
                            <a:off x="0" y="0"/>
                            <a:ext cx="63422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272" h="12196">
                                <a:moveTo>
                                  <a:pt x="0" y="6098"/>
                                </a:moveTo>
                                <a:lnTo>
                                  <a:pt x="63422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5" style="width:499.392pt;height:0.960281pt;mso-position-horizontal-relative:char;mso-position-vertical-relative:line" coordsize="63422,121">
                <v:shape id="Shape 3024" style="position:absolute;width:63422;height:121;left:0;top:0;" coordsize="6342272,12196" path="m0,6098l6342272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2C389C" w14:textId="77777777" w:rsidR="003A545D" w:rsidRDefault="001765C8">
      <w:pPr>
        <w:spacing w:after="3" w:line="265" w:lineRule="auto"/>
        <w:ind w:left="216"/>
      </w:pPr>
      <w:r>
        <w:t xml:space="preserve">The initial planning call was </w:t>
      </w:r>
      <w:proofErr w:type="gramStart"/>
      <w:r>
        <w:t>completed</w:t>
      </w:r>
      <w:proofErr w:type="gramEnd"/>
      <w:r>
        <w:t xml:space="preserve"> and the Mediation Schedule is as follows:</w:t>
      </w:r>
    </w:p>
    <w:tbl>
      <w:tblPr>
        <w:tblStyle w:val="TableGrid"/>
        <w:tblW w:w="9911" w:type="dxa"/>
        <w:tblInd w:w="173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587"/>
      </w:tblGrid>
      <w:tr w:rsidR="003A545D" w14:paraId="1F023258" w14:textId="77777777">
        <w:trPr>
          <w:trHeight w:val="2084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A848879" w14:textId="77777777" w:rsidR="003A545D" w:rsidRDefault="001765C8">
            <w:pPr>
              <w:spacing w:after="225"/>
              <w:ind w:left="38"/>
            </w:pPr>
            <w:r>
              <w:rPr>
                <w:sz w:val="24"/>
              </w:rPr>
              <w:t>10/24/14: Delivery Date</w:t>
            </w:r>
          </w:p>
          <w:p w14:paraId="39744E98" w14:textId="77777777" w:rsidR="003A545D" w:rsidRDefault="001765C8">
            <w:pPr>
              <w:spacing w:after="753"/>
              <w:ind w:left="24"/>
            </w:pPr>
            <w:r>
              <w:rPr>
                <w:sz w:val="24"/>
              </w:rPr>
              <w:t>10/24/14: Delivery Date</w:t>
            </w:r>
          </w:p>
          <w:p w14:paraId="3DF7DF62" w14:textId="77777777" w:rsidR="003A545D" w:rsidRDefault="001765C8">
            <w:pPr>
              <w:spacing w:after="0"/>
            </w:pPr>
            <w:r>
              <w:rPr>
                <w:sz w:val="24"/>
              </w:rPr>
              <w:t xml:space="preserve">11/5/14: </w:t>
            </w:r>
            <w:proofErr w:type="spellStart"/>
            <w:r>
              <w:rPr>
                <w:sz w:val="24"/>
              </w:rPr>
              <w:t>Delive</w:t>
            </w:r>
            <w:proofErr w:type="spellEnd"/>
            <w:r>
              <w:rPr>
                <w:sz w:val="24"/>
              </w:rPr>
              <w:t>" Date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694174FC" w14:textId="77777777" w:rsidR="003A545D" w:rsidRDefault="001765C8">
            <w:pPr>
              <w:spacing w:after="242"/>
              <w:ind w:left="557"/>
            </w:pPr>
            <w:r>
              <w:t xml:space="preserve">Parties to submit agreed exhibits to Judge </w:t>
            </w:r>
            <w:proofErr w:type="spellStart"/>
            <w:r>
              <w:t>Denlow</w:t>
            </w:r>
            <w:proofErr w:type="spellEnd"/>
            <w:r>
              <w:t>.</w:t>
            </w:r>
          </w:p>
          <w:p w14:paraId="0F31E534" w14:textId="77777777" w:rsidR="003A545D" w:rsidRDefault="001765C8">
            <w:pPr>
              <w:spacing w:after="281" w:line="242" w:lineRule="auto"/>
              <w:ind w:left="509" w:firstLine="34"/>
              <w:jc w:val="both"/>
            </w:pPr>
            <w:r>
              <w:t xml:space="preserve">Party A will submit its mediation statement, itemization of damages, and settlement proposal, not to exceed 15 pages exclusive of exhibits, to Party B and </w:t>
            </w:r>
            <w:r>
              <w:t xml:space="preserve">Judge </w:t>
            </w:r>
            <w:proofErr w:type="spellStart"/>
            <w:r>
              <w:t>Denlow</w:t>
            </w:r>
            <w:proofErr w:type="spellEnd"/>
            <w:r>
              <w:t>.</w:t>
            </w:r>
          </w:p>
          <w:p w14:paraId="0832C6D3" w14:textId="77777777" w:rsidR="003A545D" w:rsidRDefault="001765C8">
            <w:pPr>
              <w:spacing w:after="0"/>
              <w:ind w:left="495" w:firstLine="14"/>
              <w:jc w:val="both"/>
            </w:pPr>
            <w:r>
              <w:t>Party B will submit its mediation statement and settlement proposal, not to exceed 15 p</w:t>
            </w:r>
            <w:r>
              <w:t xml:space="preserve">ages exclusive of exhibits, to Party A and Judge </w:t>
            </w:r>
            <w:proofErr w:type="spellStart"/>
            <w:r>
              <w:t>Denlow</w:t>
            </w:r>
            <w:proofErr w:type="spellEnd"/>
            <w:r>
              <w:t>.</w:t>
            </w:r>
          </w:p>
        </w:tc>
      </w:tr>
    </w:tbl>
    <w:p w14:paraId="32521B75" w14:textId="77777777" w:rsidR="003A545D" w:rsidRDefault="001765C8">
      <w:pPr>
        <w:spacing w:after="0"/>
        <w:ind w:left="144" w:hanging="10"/>
      </w:pPr>
      <w:r>
        <w:rPr>
          <w:sz w:val="24"/>
        </w:rPr>
        <w:t>For all Submissions to the Mediator:</w:t>
      </w:r>
    </w:p>
    <w:p w14:paraId="12F427E8" w14:textId="77777777" w:rsidR="003A545D" w:rsidRDefault="001765C8">
      <w:pPr>
        <w:spacing w:after="243" w:line="263" w:lineRule="auto"/>
        <w:ind w:left="134" w:firstLine="5"/>
      </w:pPr>
      <w:r>
        <w:t xml:space="preserve">You may e-mail your pdf, to Judge </w:t>
      </w:r>
      <w:proofErr w:type="spellStart"/>
      <w:r>
        <w:t>Dentow</w:t>
      </w:r>
      <w:proofErr w:type="spellEnd"/>
      <w:r>
        <w:t xml:space="preserve"> at: </w:t>
      </w:r>
      <w:r>
        <w:rPr>
          <w:u w:val="single" w:color="000000"/>
        </w:rPr>
        <w:t>mortdenlow@gmail.com,</w:t>
      </w:r>
      <w:r>
        <w:t xml:space="preserve"> </w:t>
      </w:r>
      <w:r>
        <w:rPr>
          <w:u w:val="single" w:color="000000"/>
        </w:rPr>
        <w:t>dstewart@jamsadr.com</w:t>
      </w:r>
      <w:r>
        <w:t xml:space="preserve"> and </w:t>
      </w:r>
      <w:r>
        <w:rPr>
          <w:u w:val="single" w:color="000000"/>
        </w:rPr>
        <w:t>shouse@iamadr.com</w:t>
      </w:r>
      <w:r>
        <w:t>.</w:t>
      </w:r>
    </w:p>
    <w:p w14:paraId="3BAB9EF0" w14:textId="77777777" w:rsidR="003A545D" w:rsidRDefault="001765C8">
      <w:pPr>
        <w:spacing w:after="0"/>
        <w:ind w:left="144" w:hanging="10"/>
      </w:pPr>
      <w:r>
        <w:rPr>
          <w:sz w:val="24"/>
        </w:rPr>
        <w:t>Submissions over 15 pages and exhibits please deli</w:t>
      </w:r>
      <w:r>
        <w:rPr>
          <w:sz w:val="24"/>
        </w:rPr>
        <w:t>ver to:</w:t>
      </w:r>
    </w:p>
    <w:p w14:paraId="41FD24BF" w14:textId="77777777" w:rsidR="003A545D" w:rsidRDefault="001765C8">
      <w:pPr>
        <w:spacing w:after="3" w:line="265" w:lineRule="auto"/>
        <w:ind w:left="95" w:right="7467"/>
      </w:pPr>
      <w:r>
        <w:t xml:space="preserve">Hon. Morton </w:t>
      </w:r>
      <w:proofErr w:type="spellStart"/>
      <w:r>
        <w:t>Deniow</w:t>
      </w:r>
      <w:proofErr w:type="spellEnd"/>
      <w:r>
        <w:t xml:space="preserve"> 2206 Orrington Ave.</w:t>
      </w:r>
    </w:p>
    <w:p w14:paraId="277778C6" w14:textId="77777777" w:rsidR="003A545D" w:rsidRDefault="001765C8">
      <w:pPr>
        <w:spacing w:after="3" w:line="265" w:lineRule="auto"/>
        <w:ind w:left="95"/>
      </w:pPr>
      <w:r>
        <w:t>Evanston, IL 60201</w:t>
      </w:r>
    </w:p>
    <w:p w14:paraId="2D60FF0D" w14:textId="77777777" w:rsidR="003A545D" w:rsidRDefault="001765C8">
      <w:pPr>
        <w:spacing w:after="3" w:line="265" w:lineRule="auto"/>
        <w:ind w:left="95"/>
      </w:pPr>
      <w:r>
        <w:t>Phone for delivery purposes: 312-655-0555</w:t>
      </w:r>
    </w:p>
    <w:p w14:paraId="7D255542" w14:textId="77777777" w:rsidR="003A545D" w:rsidRDefault="001765C8">
      <w:pPr>
        <w:spacing w:after="57" w:line="265" w:lineRule="auto"/>
        <w:ind w:left="81" w:hanging="10"/>
      </w:pPr>
      <w:r>
        <w:rPr>
          <w:sz w:val="18"/>
        </w:rPr>
        <w:t>Please WAIVE SIGNATURE FOR DELIVERY</w:t>
      </w:r>
    </w:p>
    <w:tbl>
      <w:tblPr>
        <w:tblStyle w:val="TableGrid"/>
        <w:tblW w:w="5604" w:type="dxa"/>
        <w:tblInd w:w="6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3261"/>
      </w:tblGrid>
      <w:tr w:rsidR="003A545D" w14:paraId="3521D21D" w14:textId="77777777">
        <w:trPr>
          <w:trHeight w:val="378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C44C661" w14:textId="77777777" w:rsidR="003A545D" w:rsidRDefault="001765C8">
            <w:pPr>
              <w:spacing w:after="0"/>
              <w:ind w:left="14"/>
            </w:pPr>
            <w:r>
              <w:rPr>
                <w:sz w:val="24"/>
              </w:rPr>
              <w:t>Mediation Session: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57B4564" w14:textId="77777777" w:rsidR="003A545D" w:rsidRDefault="001765C8">
            <w:pPr>
              <w:spacing w:after="0"/>
              <w:jc w:val="right"/>
            </w:pPr>
            <w:r>
              <w:t>11/11/14 beginning at 9:30 AM</w:t>
            </w:r>
          </w:p>
        </w:tc>
      </w:tr>
      <w:tr w:rsidR="003A545D" w14:paraId="057D1B1B" w14:textId="77777777">
        <w:trPr>
          <w:trHeight w:val="87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D8672A2" w14:textId="77777777" w:rsidR="003A545D" w:rsidRDefault="001765C8">
            <w:pPr>
              <w:spacing w:after="0"/>
            </w:pPr>
            <w:r>
              <w:rPr>
                <w:sz w:val="24"/>
              </w:rPr>
              <w:t>Location of Mediation: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8915C" w14:textId="77777777" w:rsidR="003A545D" w:rsidRDefault="001765C8">
            <w:pPr>
              <w:spacing w:after="0"/>
              <w:ind w:left="456"/>
            </w:pPr>
            <w:r>
              <w:rPr>
                <w:sz w:val="24"/>
              </w:rPr>
              <w:t>JAMS</w:t>
            </w:r>
          </w:p>
          <w:p w14:paraId="4A1D4E76" w14:textId="77777777" w:rsidR="003A545D" w:rsidRDefault="001765C8">
            <w:pPr>
              <w:spacing w:after="0"/>
              <w:ind w:left="447"/>
            </w:pPr>
            <w:r>
              <w:t>71 S. Wacker Dr.</w:t>
            </w:r>
          </w:p>
          <w:p w14:paraId="6157EF1D" w14:textId="77777777" w:rsidR="003A545D" w:rsidRDefault="001765C8">
            <w:pPr>
              <w:spacing w:after="0"/>
              <w:ind w:left="451"/>
            </w:pPr>
            <w:r>
              <w:t>Suite 3090</w:t>
            </w:r>
          </w:p>
        </w:tc>
      </w:tr>
    </w:tbl>
    <w:p w14:paraId="2B85A00B" w14:textId="77777777" w:rsidR="003A545D" w:rsidRDefault="001765C8">
      <w:pPr>
        <w:spacing w:after="0"/>
        <w:ind w:left="2857"/>
      </w:pPr>
      <w:r>
        <w:t>Chicago, 60606</w:t>
      </w:r>
    </w:p>
    <w:p w14:paraId="4059998B" w14:textId="77777777" w:rsidR="003A545D" w:rsidRDefault="001765C8">
      <w:pPr>
        <w:spacing w:after="514" w:line="265" w:lineRule="auto"/>
        <w:ind w:left="2852"/>
      </w:pPr>
      <w:r>
        <w:t>Phone: 312-655-0555</w:t>
      </w:r>
    </w:p>
    <w:p w14:paraId="48643147" w14:textId="77777777" w:rsidR="003A545D" w:rsidRDefault="001765C8">
      <w:pPr>
        <w:spacing w:after="3" w:line="265" w:lineRule="auto"/>
      </w:pPr>
      <w:r>
        <w:t>Should you have any questions regarding this Schedule, please contact Deborah Stewart at 312-655-9192. Thank you.</w:t>
      </w:r>
    </w:p>
    <w:sectPr w:rsidR="003A545D">
      <w:pgSz w:w="12518" w:h="16056"/>
      <w:pgMar w:top="1440" w:right="1854" w:bottom="1440" w:left="7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5D"/>
    <w:rsid w:val="001765C8"/>
    <w:rsid w:val="003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C21FA"/>
  <w15:docId w15:val="{453A70B8-AF6F-0643-BB91-A0590A3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- Mediation Schedule Memo Following Initial Conference Call.pdf</dc:title>
  <dc:subject/>
  <dc:creator>Jay Cohen</dc:creator>
  <cp:keywords/>
  <cp:lastModifiedBy>Jay Cohen</cp:lastModifiedBy>
  <cp:revision>2</cp:revision>
  <dcterms:created xsi:type="dcterms:W3CDTF">2021-09-23T17:59:00Z</dcterms:created>
  <dcterms:modified xsi:type="dcterms:W3CDTF">2021-09-23T17:59:00Z</dcterms:modified>
</cp:coreProperties>
</file>