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A37B1" w14:textId="1A3929B1" w:rsidR="00C15F9B" w:rsidRDefault="00C15F9B" w:rsidP="00C15F9B">
      <w:pPr>
        <w:jc w:val="center"/>
        <w:rPr>
          <w:b/>
          <w:bCs/>
        </w:rPr>
      </w:pPr>
      <w:r>
        <w:rPr>
          <w:noProof/>
        </w:rPr>
        <w:drawing>
          <wp:anchor distT="0" distB="0" distL="114300" distR="114300" simplePos="0" relativeHeight="251658240" behindDoc="0" locked="0" layoutInCell="1" allowOverlap="1" wp14:anchorId="17B77B0E" wp14:editId="32F1DD8C">
            <wp:simplePos x="0" y="0"/>
            <wp:positionH relativeFrom="column">
              <wp:posOffset>2352675</wp:posOffset>
            </wp:positionH>
            <wp:positionV relativeFrom="paragraph">
              <wp:posOffset>-581025</wp:posOffset>
            </wp:positionV>
            <wp:extent cx="1238250" cy="801767"/>
            <wp:effectExtent l="0" t="0" r="0" b="0"/>
            <wp:wrapNone/>
            <wp:docPr id="200500955" name="Picture 1" descr="JAMS (@JAMSADR)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S (@JAMSADR) / Twitte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8500" b="16750"/>
                    <a:stretch/>
                  </pic:blipFill>
                  <pic:spPr bwMode="auto">
                    <a:xfrm>
                      <a:off x="0" y="0"/>
                      <a:ext cx="1238250" cy="801767"/>
                    </a:xfrm>
                    <a:prstGeom prst="rect">
                      <a:avLst/>
                    </a:prstGeom>
                    <a:noFill/>
                    <a:ln>
                      <a:noFill/>
                    </a:ln>
                    <a:extLst>
                      <a:ext uri="{53640926-AAD7-44D8-BBD7-CCE9431645EC}">
                        <a14:shadowObscured xmlns:a14="http://schemas.microsoft.com/office/drawing/2010/main"/>
                      </a:ext>
                    </a:extLst>
                  </pic:spPr>
                </pic:pic>
              </a:graphicData>
            </a:graphic>
          </wp:anchor>
        </w:drawing>
      </w:r>
    </w:p>
    <w:p w14:paraId="7D5DD29A" w14:textId="77777777" w:rsidR="00C15F9B" w:rsidRDefault="00C15F9B" w:rsidP="00C15F9B">
      <w:pPr>
        <w:jc w:val="center"/>
        <w:rPr>
          <w:b/>
          <w:bCs/>
        </w:rPr>
      </w:pPr>
    </w:p>
    <w:p w14:paraId="34049C1A" w14:textId="7DDFC285" w:rsidR="00C15F9B" w:rsidRPr="00A063D6" w:rsidRDefault="00207A30" w:rsidP="00490EBB">
      <w:pPr>
        <w:jc w:val="center"/>
        <w:rPr>
          <w:rFonts w:asciiTheme="minorHAnsi" w:hAnsiTheme="minorHAnsi" w:cstheme="minorHAnsi"/>
          <w:b/>
          <w:bCs/>
          <w:sz w:val="24"/>
          <w:szCs w:val="24"/>
        </w:rPr>
      </w:pPr>
      <w:r w:rsidRPr="0041058F">
        <w:rPr>
          <w:rFonts w:asciiTheme="minorHAnsi" w:hAnsiTheme="minorHAnsi" w:cstheme="minorHAnsi"/>
          <w:b/>
          <w:bCs/>
          <w:color w:val="FF0000"/>
          <w:sz w:val="24"/>
          <w:szCs w:val="24"/>
        </w:rPr>
        <w:t xml:space="preserve">DRAFT </w:t>
      </w:r>
      <w:r w:rsidR="003C5E5D" w:rsidRPr="00A063D6">
        <w:rPr>
          <w:rFonts w:asciiTheme="minorHAnsi" w:hAnsiTheme="minorHAnsi" w:cstheme="minorHAnsi"/>
          <w:b/>
          <w:bCs/>
          <w:sz w:val="24"/>
          <w:szCs w:val="24"/>
        </w:rPr>
        <w:t>Neutral Guidelines</w:t>
      </w:r>
      <w:r w:rsidR="005A5757" w:rsidRPr="00A063D6">
        <w:rPr>
          <w:rFonts w:asciiTheme="minorHAnsi" w:hAnsiTheme="minorHAnsi" w:cstheme="minorHAnsi"/>
          <w:b/>
          <w:bCs/>
          <w:sz w:val="24"/>
          <w:szCs w:val="24"/>
        </w:rPr>
        <w:t xml:space="preserve">: Use of Artificial Intelligence </w:t>
      </w:r>
    </w:p>
    <w:p w14:paraId="24AEEB92" w14:textId="77777777" w:rsidR="00C15F9B" w:rsidRPr="00A063D6" w:rsidRDefault="00C15F9B" w:rsidP="00C15F9B">
      <w:pPr>
        <w:rPr>
          <w:rFonts w:asciiTheme="minorHAnsi" w:hAnsiTheme="minorHAnsi" w:cstheme="minorHAnsi"/>
          <w:b/>
          <w:bCs/>
          <w:sz w:val="24"/>
          <w:szCs w:val="24"/>
        </w:rPr>
      </w:pPr>
    </w:p>
    <w:p w14:paraId="71C7CCE4" w14:textId="3B3C34F1" w:rsidR="00463FDB" w:rsidRDefault="00207A30" w:rsidP="00463FDB">
      <w:pPr>
        <w:rPr>
          <w:rFonts w:asciiTheme="minorHAnsi" w:hAnsiTheme="minorHAnsi" w:cstheme="minorHAnsi"/>
          <w:b/>
          <w:bCs/>
          <w:sz w:val="24"/>
          <w:szCs w:val="24"/>
          <w:u w:val="single"/>
        </w:rPr>
      </w:pPr>
      <w:r w:rsidRPr="00A063D6">
        <w:rPr>
          <w:rFonts w:asciiTheme="minorHAnsi" w:hAnsiTheme="minorHAnsi" w:cstheme="minorHAnsi"/>
          <w:b/>
          <w:bCs/>
          <w:sz w:val="24"/>
          <w:szCs w:val="24"/>
          <w:u w:val="single"/>
        </w:rPr>
        <w:t>Purpose</w:t>
      </w:r>
    </w:p>
    <w:p w14:paraId="03171D62" w14:textId="77777777" w:rsidR="00463FDB" w:rsidRDefault="00463FDB" w:rsidP="00463FDB">
      <w:pPr>
        <w:rPr>
          <w:rFonts w:asciiTheme="minorHAnsi" w:hAnsiTheme="minorHAnsi" w:cstheme="minorHAnsi"/>
          <w:b/>
          <w:bCs/>
          <w:sz w:val="24"/>
          <w:szCs w:val="24"/>
          <w:u w:val="single"/>
        </w:rPr>
      </w:pPr>
    </w:p>
    <w:p w14:paraId="26A8A333" w14:textId="7E5E3DD8" w:rsidR="00207A30" w:rsidRPr="0019231B" w:rsidRDefault="00207A30" w:rsidP="00DD1795">
      <w:pPr>
        <w:pStyle w:val="ListParagraph"/>
        <w:numPr>
          <w:ilvl w:val="0"/>
          <w:numId w:val="7"/>
        </w:numPr>
        <w:rPr>
          <w:rFonts w:asciiTheme="minorHAnsi" w:hAnsiTheme="minorHAnsi" w:cstheme="minorHAnsi"/>
          <w:sz w:val="24"/>
          <w:szCs w:val="24"/>
        </w:rPr>
      </w:pPr>
      <w:r w:rsidRPr="0019231B">
        <w:rPr>
          <w:rFonts w:asciiTheme="minorHAnsi" w:hAnsiTheme="minorHAnsi" w:cstheme="minorHAnsi"/>
          <w:sz w:val="24"/>
          <w:szCs w:val="24"/>
        </w:rPr>
        <w:t xml:space="preserve">Artificial Intelligence </w:t>
      </w:r>
      <w:r w:rsidR="00AD3954" w:rsidRPr="0019231B">
        <w:rPr>
          <w:rFonts w:asciiTheme="minorHAnsi" w:hAnsiTheme="minorHAnsi" w:cstheme="minorHAnsi"/>
          <w:sz w:val="24"/>
          <w:szCs w:val="24"/>
        </w:rPr>
        <w:t xml:space="preserve">(AI) </w:t>
      </w:r>
      <w:r w:rsidR="00846822" w:rsidRPr="0019231B">
        <w:rPr>
          <w:rFonts w:asciiTheme="minorHAnsi" w:hAnsiTheme="minorHAnsi" w:cstheme="minorHAnsi"/>
          <w:sz w:val="24"/>
          <w:szCs w:val="24"/>
        </w:rPr>
        <w:t>can greatly</w:t>
      </w:r>
      <w:r w:rsidR="00AD3954" w:rsidRPr="0019231B">
        <w:rPr>
          <w:rFonts w:asciiTheme="minorHAnsi" w:hAnsiTheme="minorHAnsi" w:cstheme="minorHAnsi"/>
          <w:sz w:val="24"/>
          <w:szCs w:val="24"/>
        </w:rPr>
        <w:t xml:space="preserve"> benefit organizations by analyzing data, transforming processes and improving decision-making skills. </w:t>
      </w:r>
      <w:r w:rsidR="00243EDE" w:rsidRPr="0019231B">
        <w:rPr>
          <w:rFonts w:asciiTheme="minorHAnsi" w:hAnsiTheme="minorHAnsi" w:cstheme="minorHAnsi"/>
          <w:sz w:val="24"/>
          <w:szCs w:val="24"/>
        </w:rPr>
        <w:t>AI also has</w:t>
      </w:r>
      <w:r w:rsidR="009B35E9" w:rsidRPr="0019231B">
        <w:rPr>
          <w:rFonts w:asciiTheme="minorHAnsi" w:hAnsiTheme="minorHAnsi" w:cstheme="minorHAnsi"/>
          <w:sz w:val="24"/>
          <w:szCs w:val="24"/>
        </w:rPr>
        <w:t xml:space="preserve"> </w:t>
      </w:r>
      <w:r w:rsidR="00416101" w:rsidRPr="0019231B">
        <w:rPr>
          <w:rFonts w:asciiTheme="minorHAnsi" w:hAnsiTheme="minorHAnsi" w:cstheme="minorHAnsi"/>
          <w:sz w:val="24"/>
          <w:szCs w:val="24"/>
        </w:rPr>
        <w:t>ethical and legal implications</w:t>
      </w:r>
      <w:r w:rsidR="003C5E5D" w:rsidRPr="0019231B">
        <w:rPr>
          <w:rFonts w:asciiTheme="minorHAnsi" w:hAnsiTheme="minorHAnsi" w:cstheme="minorHAnsi"/>
          <w:sz w:val="24"/>
          <w:szCs w:val="24"/>
        </w:rPr>
        <w:t>, particularly in areas such as bias, privacy and the potential for misuse when generating content.</w:t>
      </w:r>
    </w:p>
    <w:p w14:paraId="06C719B6" w14:textId="11D7BED0" w:rsidR="0019231B" w:rsidRPr="0019231B" w:rsidRDefault="0019231B" w:rsidP="00E630BC">
      <w:pPr>
        <w:pStyle w:val="ListParagraph"/>
        <w:numPr>
          <w:ilvl w:val="0"/>
          <w:numId w:val="7"/>
        </w:numPr>
        <w:rPr>
          <w:rFonts w:asciiTheme="minorHAnsi" w:hAnsiTheme="minorHAnsi" w:cstheme="minorHAnsi"/>
          <w:sz w:val="24"/>
          <w:szCs w:val="24"/>
        </w:rPr>
      </w:pPr>
      <w:r w:rsidRPr="0019231B">
        <w:rPr>
          <w:rFonts w:asciiTheme="minorHAnsi" w:hAnsiTheme="minorHAnsi" w:cstheme="minorHAnsi"/>
          <w:color w:val="0D0D0D"/>
          <w:sz w:val="24"/>
          <w:szCs w:val="24"/>
          <w:shd w:val="clear" w:color="auto" w:fill="FFFFFF"/>
        </w:rPr>
        <w:t xml:space="preserve">JAMS provides these guidelines to promote the adoption of AI, aiding </w:t>
      </w:r>
      <w:r w:rsidR="00E81226">
        <w:rPr>
          <w:rFonts w:asciiTheme="minorHAnsi" w:hAnsiTheme="minorHAnsi" w:cstheme="minorHAnsi"/>
          <w:color w:val="0D0D0D"/>
          <w:sz w:val="24"/>
          <w:szCs w:val="24"/>
          <w:shd w:val="clear" w:color="auto" w:fill="FFFFFF"/>
        </w:rPr>
        <w:t>n</w:t>
      </w:r>
      <w:r w:rsidRPr="0019231B">
        <w:rPr>
          <w:rFonts w:asciiTheme="minorHAnsi" w:hAnsiTheme="minorHAnsi" w:cstheme="minorHAnsi"/>
          <w:color w:val="0D0D0D"/>
          <w:sz w:val="24"/>
          <w:szCs w:val="24"/>
          <w:shd w:val="clear" w:color="auto" w:fill="FFFFFF"/>
        </w:rPr>
        <w:t xml:space="preserve">eutrals in navigating its complexities and potential risks. Our aim is to ensure the responsible and effective utilization of AI across the organization. </w:t>
      </w:r>
    </w:p>
    <w:p w14:paraId="5DFDE63E" w14:textId="1761E9B5" w:rsidR="000A1865" w:rsidRPr="000A1865" w:rsidRDefault="000A1865" w:rsidP="005E5518">
      <w:pPr>
        <w:pStyle w:val="ListParagraph"/>
        <w:numPr>
          <w:ilvl w:val="0"/>
          <w:numId w:val="7"/>
        </w:numPr>
        <w:rPr>
          <w:rFonts w:asciiTheme="minorHAnsi" w:hAnsiTheme="minorHAnsi" w:cstheme="minorHAnsi"/>
          <w:sz w:val="24"/>
          <w:szCs w:val="24"/>
        </w:rPr>
      </w:pPr>
      <w:r w:rsidRPr="000A1865">
        <w:rPr>
          <w:rFonts w:asciiTheme="minorHAnsi" w:hAnsiTheme="minorHAnsi" w:cstheme="minorHAnsi"/>
          <w:color w:val="0D0D0D"/>
          <w:sz w:val="24"/>
          <w:szCs w:val="24"/>
          <w:shd w:val="clear" w:color="auto" w:fill="FFFFFF"/>
        </w:rPr>
        <w:t xml:space="preserve">Moreover, AI regulation </w:t>
      </w:r>
      <w:r w:rsidR="00E81226">
        <w:rPr>
          <w:rFonts w:asciiTheme="minorHAnsi" w:hAnsiTheme="minorHAnsi" w:cstheme="minorHAnsi"/>
          <w:color w:val="0D0D0D"/>
          <w:sz w:val="24"/>
          <w:szCs w:val="24"/>
          <w:shd w:val="clear" w:color="auto" w:fill="FFFFFF"/>
        </w:rPr>
        <w:t xml:space="preserve">is </w:t>
      </w:r>
      <w:r>
        <w:rPr>
          <w:rFonts w:asciiTheme="minorHAnsi" w:hAnsiTheme="minorHAnsi" w:cstheme="minorHAnsi"/>
          <w:color w:val="0D0D0D"/>
          <w:sz w:val="24"/>
          <w:szCs w:val="24"/>
          <w:shd w:val="clear" w:color="auto" w:fill="FFFFFF"/>
        </w:rPr>
        <w:t>constantly evolv</w:t>
      </w:r>
      <w:r w:rsidR="00E81226">
        <w:rPr>
          <w:rFonts w:asciiTheme="minorHAnsi" w:hAnsiTheme="minorHAnsi" w:cstheme="minorHAnsi"/>
          <w:color w:val="0D0D0D"/>
          <w:sz w:val="24"/>
          <w:szCs w:val="24"/>
          <w:shd w:val="clear" w:color="auto" w:fill="FFFFFF"/>
        </w:rPr>
        <w:t>ing</w:t>
      </w:r>
      <w:r w:rsidRPr="000A1865">
        <w:rPr>
          <w:rFonts w:asciiTheme="minorHAnsi" w:hAnsiTheme="minorHAnsi" w:cstheme="minorHAnsi"/>
          <w:color w:val="0D0D0D"/>
          <w:sz w:val="24"/>
          <w:szCs w:val="24"/>
          <w:shd w:val="clear" w:color="auto" w:fill="FFFFFF"/>
        </w:rPr>
        <w:t xml:space="preserve"> at the state, national and international levels. While these guidelines are intended to assist in compliance with such regulations, they do not encompass all measures necessary for full legal and ethical compliance.</w:t>
      </w:r>
    </w:p>
    <w:p w14:paraId="1C573DE2" w14:textId="65753EFA" w:rsidR="008C30D2" w:rsidRPr="0019231B" w:rsidRDefault="00D05929" w:rsidP="005E5518">
      <w:pPr>
        <w:pStyle w:val="ListParagraph"/>
        <w:numPr>
          <w:ilvl w:val="0"/>
          <w:numId w:val="7"/>
        </w:numPr>
        <w:rPr>
          <w:rFonts w:asciiTheme="minorHAnsi" w:hAnsiTheme="minorHAnsi" w:cstheme="minorHAnsi"/>
          <w:sz w:val="24"/>
          <w:szCs w:val="24"/>
        </w:rPr>
      </w:pPr>
      <w:r w:rsidRPr="0019231B">
        <w:rPr>
          <w:rFonts w:asciiTheme="minorHAnsi" w:hAnsiTheme="minorHAnsi" w:cstheme="minorHAnsi"/>
          <w:sz w:val="24"/>
          <w:szCs w:val="24"/>
        </w:rPr>
        <w:t xml:space="preserve">Since </w:t>
      </w:r>
      <w:r w:rsidR="00A063D6" w:rsidRPr="0019231B">
        <w:rPr>
          <w:rFonts w:asciiTheme="minorHAnsi" w:hAnsiTheme="minorHAnsi" w:cstheme="minorHAnsi"/>
          <w:sz w:val="24"/>
          <w:szCs w:val="24"/>
        </w:rPr>
        <w:t xml:space="preserve">AI continues </w:t>
      </w:r>
      <w:r w:rsidR="001B0F66" w:rsidRPr="0019231B">
        <w:rPr>
          <w:rFonts w:asciiTheme="minorHAnsi" w:hAnsiTheme="minorHAnsi" w:cstheme="minorHAnsi"/>
          <w:sz w:val="24"/>
          <w:szCs w:val="24"/>
        </w:rPr>
        <w:t xml:space="preserve">to </w:t>
      </w:r>
      <w:r w:rsidR="00B715B3">
        <w:rPr>
          <w:rFonts w:asciiTheme="minorHAnsi" w:hAnsiTheme="minorHAnsi" w:cstheme="minorHAnsi"/>
          <w:sz w:val="24"/>
          <w:szCs w:val="24"/>
        </w:rPr>
        <w:t>change</w:t>
      </w:r>
      <w:r w:rsidR="001B0F66" w:rsidRPr="0019231B">
        <w:rPr>
          <w:rFonts w:asciiTheme="minorHAnsi" w:hAnsiTheme="minorHAnsi" w:cstheme="minorHAnsi"/>
          <w:sz w:val="24"/>
          <w:szCs w:val="24"/>
        </w:rPr>
        <w:t xml:space="preserve"> rapidly</w:t>
      </w:r>
      <w:r w:rsidR="004515F7" w:rsidRPr="0019231B">
        <w:rPr>
          <w:rFonts w:asciiTheme="minorHAnsi" w:hAnsiTheme="minorHAnsi" w:cstheme="minorHAnsi"/>
          <w:sz w:val="24"/>
          <w:szCs w:val="24"/>
        </w:rPr>
        <w:t>,</w:t>
      </w:r>
      <w:r w:rsidR="00A063D6" w:rsidRPr="0019231B">
        <w:rPr>
          <w:rFonts w:asciiTheme="minorHAnsi" w:hAnsiTheme="minorHAnsi" w:cstheme="minorHAnsi"/>
          <w:sz w:val="24"/>
          <w:szCs w:val="24"/>
        </w:rPr>
        <w:t xml:space="preserve"> JAMS </w:t>
      </w:r>
      <w:r w:rsidR="004515F7" w:rsidRPr="0019231B">
        <w:rPr>
          <w:rFonts w:asciiTheme="minorHAnsi" w:hAnsiTheme="minorHAnsi" w:cstheme="minorHAnsi"/>
          <w:sz w:val="24"/>
          <w:szCs w:val="24"/>
        </w:rPr>
        <w:t>is committed to</w:t>
      </w:r>
      <w:r w:rsidR="00A063D6" w:rsidRPr="0019231B">
        <w:rPr>
          <w:rFonts w:asciiTheme="minorHAnsi" w:hAnsiTheme="minorHAnsi" w:cstheme="minorHAnsi"/>
          <w:sz w:val="24"/>
          <w:szCs w:val="24"/>
        </w:rPr>
        <w:t xml:space="preserve"> updat</w:t>
      </w:r>
      <w:r w:rsidR="004515F7" w:rsidRPr="0019231B">
        <w:rPr>
          <w:rFonts w:asciiTheme="minorHAnsi" w:hAnsiTheme="minorHAnsi" w:cstheme="minorHAnsi"/>
          <w:sz w:val="24"/>
          <w:szCs w:val="24"/>
        </w:rPr>
        <w:t>ing</w:t>
      </w:r>
      <w:r w:rsidR="00A063D6" w:rsidRPr="0019231B">
        <w:rPr>
          <w:rFonts w:asciiTheme="minorHAnsi" w:hAnsiTheme="minorHAnsi" w:cstheme="minorHAnsi"/>
          <w:sz w:val="24"/>
          <w:szCs w:val="24"/>
        </w:rPr>
        <w:t xml:space="preserve"> these guidelines to support you </w:t>
      </w:r>
      <w:r w:rsidR="004515F7" w:rsidRPr="0019231B">
        <w:rPr>
          <w:rFonts w:asciiTheme="minorHAnsi" w:hAnsiTheme="minorHAnsi" w:cstheme="minorHAnsi"/>
          <w:sz w:val="24"/>
          <w:szCs w:val="24"/>
        </w:rPr>
        <w:t xml:space="preserve">and provide relevant </w:t>
      </w:r>
      <w:r w:rsidR="00A063D6" w:rsidRPr="0019231B">
        <w:rPr>
          <w:rFonts w:asciiTheme="minorHAnsi" w:hAnsiTheme="minorHAnsi" w:cstheme="minorHAnsi"/>
          <w:sz w:val="24"/>
          <w:szCs w:val="24"/>
        </w:rPr>
        <w:t xml:space="preserve">guidance. </w:t>
      </w:r>
    </w:p>
    <w:p w14:paraId="41FF3D76" w14:textId="77777777" w:rsidR="00571AFE" w:rsidRDefault="00571AFE" w:rsidP="00571AFE">
      <w:pPr>
        <w:rPr>
          <w:rFonts w:asciiTheme="minorHAnsi" w:hAnsiTheme="minorHAnsi" w:cstheme="minorHAnsi"/>
          <w:sz w:val="24"/>
          <w:szCs w:val="24"/>
        </w:rPr>
      </w:pPr>
    </w:p>
    <w:p w14:paraId="0258228C" w14:textId="0077922A" w:rsidR="00571AFE" w:rsidRDefault="00571AFE" w:rsidP="00571AFE">
      <w:pPr>
        <w:rPr>
          <w:rFonts w:asciiTheme="minorHAnsi" w:hAnsiTheme="minorHAnsi" w:cstheme="minorHAnsi"/>
          <w:sz w:val="24"/>
          <w:szCs w:val="24"/>
        </w:rPr>
      </w:pPr>
      <w:r w:rsidRPr="00571AFE">
        <w:rPr>
          <w:rFonts w:asciiTheme="minorHAnsi" w:hAnsiTheme="minorHAnsi" w:cstheme="minorHAnsi"/>
          <w:b/>
          <w:bCs/>
          <w:sz w:val="24"/>
          <w:szCs w:val="24"/>
          <w:u w:val="single"/>
        </w:rPr>
        <w:t>Context</w:t>
      </w:r>
      <w:r>
        <w:rPr>
          <w:rFonts w:asciiTheme="minorHAnsi" w:hAnsiTheme="minorHAnsi" w:cstheme="minorHAnsi"/>
          <w:sz w:val="24"/>
          <w:szCs w:val="24"/>
        </w:rPr>
        <w:t xml:space="preserve"> </w:t>
      </w:r>
    </w:p>
    <w:p w14:paraId="7395D3A3" w14:textId="77777777" w:rsidR="00D03729" w:rsidRDefault="00D03729" w:rsidP="00571AFE">
      <w:pPr>
        <w:rPr>
          <w:rFonts w:asciiTheme="minorHAnsi" w:hAnsiTheme="minorHAnsi" w:cstheme="minorHAnsi"/>
          <w:sz w:val="24"/>
          <w:szCs w:val="24"/>
        </w:rPr>
      </w:pPr>
    </w:p>
    <w:p w14:paraId="4E7E5384" w14:textId="062F1121" w:rsidR="00D03729" w:rsidRPr="0061584C" w:rsidRDefault="0061584C" w:rsidP="00571AFE">
      <w:pPr>
        <w:rPr>
          <w:rFonts w:asciiTheme="minorHAnsi" w:hAnsiTheme="minorHAnsi" w:cstheme="minorHAnsi"/>
          <w:sz w:val="24"/>
          <w:szCs w:val="24"/>
        </w:rPr>
      </w:pPr>
      <w:r w:rsidRPr="0061584C">
        <w:rPr>
          <w:rFonts w:asciiTheme="minorHAnsi" w:hAnsiTheme="minorHAnsi" w:cstheme="minorHAnsi"/>
          <w:color w:val="0D0D0D"/>
          <w:sz w:val="24"/>
          <w:szCs w:val="24"/>
          <w:shd w:val="clear" w:color="auto" w:fill="FFFFFF"/>
        </w:rPr>
        <w:t xml:space="preserve">To </w:t>
      </w:r>
      <w:r w:rsidR="00A75CC2">
        <w:rPr>
          <w:rFonts w:asciiTheme="minorHAnsi" w:hAnsiTheme="minorHAnsi" w:cstheme="minorHAnsi"/>
          <w:color w:val="0D0D0D"/>
          <w:sz w:val="24"/>
          <w:szCs w:val="24"/>
          <w:shd w:val="clear" w:color="auto" w:fill="FFFFFF"/>
        </w:rPr>
        <w:t>help shape</w:t>
      </w:r>
      <w:r w:rsidRPr="0061584C">
        <w:rPr>
          <w:rFonts w:asciiTheme="minorHAnsi" w:hAnsiTheme="minorHAnsi" w:cstheme="minorHAnsi"/>
          <w:color w:val="0D0D0D"/>
          <w:sz w:val="24"/>
          <w:szCs w:val="24"/>
          <w:shd w:val="clear" w:color="auto" w:fill="FFFFFF"/>
        </w:rPr>
        <w:t xml:space="preserve"> these guidelines, it is important to understand some fundamental aspects of AI</w:t>
      </w:r>
      <w:r w:rsidR="00E81226">
        <w:rPr>
          <w:rFonts w:asciiTheme="minorHAnsi" w:hAnsiTheme="minorHAnsi" w:cstheme="minorHAnsi"/>
          <w:color w:val="0D0D0D"/>
          <w:sz w:val="24"/>
          <w:szCs w:val="24"/>
          <w:shd w:val="clear" w:color="auto" w:fill="FFFFFF"/>
        </w:rPr>
        <w:t>:</w:t>
      </w:r>
      <w:r w:rsidRPr="0061584C">
        <w:rPr>
          <w:rFonts w:asciiTheme="minorHAnsi" w:hAnsiTheme="minorHAnsi" w:cstheme="minorHAnsi"/>
          <w:color w:val="0D0D0D"/>
          <w:sz w:val="24"/>
          <w:szCs w:val="24"/>
          <w:shd w:val="clear" w:color="auto" w:fill="FFFFFF"/>
        </w:rPr>
        <w:t xml:space="preserve"> </w:t>
      </w:r>
    </w:p>
    <w:p w14:paraId="28013993" w14:textId="77777777" w:rsidR="00571AFE" w:rsidRPr="00571AFE" w:rsidRDefault="00571AFE" w:rsidP="00571AFE">
      <w:pPr>
        <w:rPr>
          <w:rFonts w:asciiTheme="minorHAnsi" w:hAnsiTheme="minorHAnsi" w:cstheme="minorHAnsi"/>
          <w:sz w:val="24"/>
          <w:szCs w:val="24"/>
        </w:rPr>
      </w:pPr>
    </w:p>
    <w:p w14:paraId="63470064" w14:textId="52EE948C" w:rsidR="00463FDB" w:rsidRPr="00A82733" w:rsidRDefault="00571AFE" w:rsidP="00A31005">
      <w:pPr>
        <w:numPr>
          <w:ilvl w:val="0"/>
          <w:numId w:val="3"/>
        </w:numPr>
        <w:rPr>
          <w:rFonts w:asciiTheme="minorHAnsi" w:hAnsiTheme="minorHAnsi" w:cstheme="minorHAnsi"/>
          <w:b/>
          <w:bCs/>
          <w:sz w:val="24"/>
          <w:szCs w:val="24"/>
        </w:rPr>
      </w:pPr>
      <w:r w:rsidRPr="00A82733">
        <w:rPr>
          <w:rFonts w:asciiTheme="minorHAnsi" w:hAnsiTheme="minorHAnsi" w:cstheme="minorHAnsi"/>
          <w:sz w:val="24"/>
          <w:szCs w:val="24"/>
        </w:rPr>
        <w:t xml:space="preserve">What is </w:t>
      </w:r>
      <w:r w:rsidRPr="00A82733">
        <w:rPr>
          <w:rFonts w:asciiTheme="minorHAnsi" w:hAnsiTheme="minorHAnsi" w:cstheme="minorHAnsi"/>
          <w:b/>
          <w:bCs/>
          <w:sz w:val="24"/>
          <w:szCs w:val="24"/>
        </w:rPr>
        <w:t>AI</w:t>
      </w:r>
      <w:r w:rsidRPr="00A82733">
        <w:rPr>
          <w:rFonts w:asciiTheme="minorHAnsi" w:hAnsiTheme="minorHAnsi" w:cstheme="minorHAnsi"/>
          <w:sz w:val="24"/>
          <w:szCs w:val="24"/>
        </w:rPr>
        <w:t>?</w:t>
      </w:r>
      <w:r w:rsidR="00706049" w:rsidRPr="00A82733">
        <w:rPr>
          <w:rFonts w:asciiTheme="minorHAnsi" w:hAnsiTheme="minorHAnsi" w:cstheme="minorHAnsi"/>
          <w:sz w:val="24"/>
          <w:szCs w:val="24"/>
        </w:rPr>
        <w:t xml:space="preserve"> </w:t>
      </w:r>
      <w:r w:rsidR="005A7978" w:rsidRPr="00A82733">
        <w:rPr>
          <w:rFonts w:asciiTheme="minorHAnsi" w:hAnsiTheme="minorHAnsi" w:cstheme="minorHAnsi"/>
          <w:sz w:val="24"/>
          <w:szCs w:val="24"/>
        </w:rPr>
        <w:t xml:space="preserve">There is </w:t>
      </w:r>
      <w:r w:rsidR="001B0F66" w:rsidRPr="00A82733">
        <w:rPr>
          <w:rFonts w:asciiTheme="minorHAnsi" w:hAnsiTheme="minorHAnsi" w:cstheme="minorHAnsi"/>
          <w:sz w:val="24"/>
          <w:szCs w:val="24"/>
        </w:rPr>
        <w:t>no</w:t>
      </w:r>
      <w:r w:rsidR="005A7978" w:rsidRPr="00A82733">
        <w:rPr>
          <w:rFonts w:asciiTheme="minorHAnsi" w:hAnsiTheme="minorHAnsi" w:cstheme="minorHAnsi"/>
          <w:sz w:val="24"/>
          <w:szCs w:val="24"/>
        </w:rPr>
        <w:t xml:space="preserve"> one definition of AI. </w:t>
      </w:r>
      <w:r w:rsidR="00B570AA" w:rsidRPr="00A82733">
        <w:rPr>
          <w:rFonts w:asciiTheme="minorHAnsi" w:hAnsiTheme="minorHAnsi" w:cstheme="minorHAnsi"/>
          <w:sz w:val="24"/>
          <w:szCs w:val="24"/>
        </w:rPr>
        <w:t>T</w:t>
      </w:r>
      <w:r w:rsidR="00706049" w:rsidRPr="00A82733">
        <w:rPr>
          <w:rFonts w:asciiTheme="minorHAnsi" w:hAnsiTheme="minorHAnsi" w:cstheme="minorHAnsi"/>
          <w:sz w:val="24"/>
          <w:szCs w:val="24"/>
        </w:rPr>
        <w:t xml:space="preserve">he term </w:t>
      </w:r>
      <w:r w:rsidR="00E81226">
        <w:rPr>
          <w:rFonts w:asciiTheme="minorHAnsi" w:hAnsiTheme="minorHAnsi" w:cstheme="minorHAnsi"/>
          <w:sz w:val="24"/>
          <w:szCs w:val="24"/>
        </w:rPr>
        <w:t>“</w:t>
      </w:r>
      <w:r w:rsidR="00706049" w:rsidRPr="00A82733">
        <w:rPr>
          <w:rFonts w:asciiTheme="minorHAnsi" w:hAnsiTheme="minorHAnsi" w:cstheme="minorHAnsi"/>
          <w:sz w:val="24"/>
          <w:szCs w:val="24"/>
        </w:rPr>
        <w:t>artificial intelligence</w:t>
      </w:r>
      <w:r w:rsidR="00E81226">
        <w:rPr>
          <w:rFonts w:asciiTheme="minorHAnsi" w:hAnsiTheme="minorHAnsi" w:cstheme="minorHAnsi"/>
          <w:sz w:val="24"/>
          <w:szCs w:val="24"/>
        </w:rPr>
        <w:t>”</w:t>
      </w:r>
      <w:r w:rsidR="001B0F66" w:rsidRPr="00A82733">
        <w:rPr>
          <w:rFonts w:asciiTheme="minorHAnsi" w:hAnsiTheme="minorHAnsi" w:cstheme="minorHAnsi"/>
          <w:sz w:val="24"/>
          <w:szCs w:val="24"/>
        </w:rPr>
        <w:t xml:space="preserve"> generally</w:t>
      </w:r>
      <w:r w:rsidR="00706049" w:rsidRPr="00A82733">
        <w:rPr>
          <w:rFonts w:asciiTheme="minorHAnsi" w:hAnsiTheme="minorHAnsi" w:cstheme="minorHAnsi"/>
          <w:sz w:val="24"/>
          <w:szCs w:val="24"/>
        </w:rPr>
        <w:t xml:space="preserve"> means a machine-based system that can, for a given set of human-defined objectives, make predictions, recommendations</w:t>
      </w:r>
      <w:r w:rsidR="001B0F66" w:rsidRPr="00A82733">
        <w:rPr>
          <w:rFonts w:asciiTheme="minorHAnsi" w:hAnsiTheme="minorHAnsi" w:cstheme="minorHAnsi"/>
          <w:sz w:val="24"/>
          <w:szCs w:val="24"/>
        </w:rPr>
        <w:t xml:space="preserve"> or decisions influencing real or virtual environments. Put simply, humans train systems to make </w:t>
      </w:r>
      <w:r w:rsidR="000272C5" w:rsidRPr="00A82733">
        <w:rPr>
          <w:rFonts w:asciiTheme="minorHAnsi" w:hAnsiTheme="minorHAnsi" w:cstheme="minorHAnsi"/>
          <w:sz w:val="24"/>
          <w:szCs w:val="24"/>
        </w:rPr>
        <w:t xml:space="preserve">sense of </w:t>
      </w:r>
      <w:r w:rsidR="0041058F" w:rsidRPr="00A82733">
        <w:rPr>
          <w:rFonts w:asciiTheme="minorHAnsi" w:hAnsiTheme="minorHAnsi" w:cstheme="minorHAnsi"/>
          <w:sz w:val="24"/>
          <w:szCs w:val="24"/>
        </w:rPr>
        <w:t>data</w:t>
      </w:r>
      <w:r w:rsidR="001B0F66" w:rsidRPr="00A82733">
        <w:rPr>
          <w:rFonts w:asciiTheme="minorHAnsi" w:hAnsiTheme="minorHAnsi" w:cstheme="minorHAnsi"/>
          <w:sz w:val="24"/>
          <w:szCs w:val="24"/>
        </w:rPr>
        <w:t xml:space="preserve">. How </w:t>
      </w:r>
      <w:r w:rsidR="00E81226">
        <w:rPr>
          <w:rFonts w:asciiTheme="minorHAnsi" w:hAnsiTheme="minorHAnsi" w:cstheme="minorHAnsi"/>
          <w:sz w:val="24"/>
          <w:szCs w:val="24"/>
        </w:rPr>
        <w:t>“</w:t>
      </w:r>
      <w:r w:rsidR="001B0F66" w:rsidRPr="00A82733">
        <w:rPr>
          <w:rFonts w:asciiTheme="minorHAnsi" w:hAnsiTheme="minorHAnsi" w:cstheme="minorHAnsi"/>
          <w:sz w:val="24"/>
          <w:szCs w:val="24"/>
        </w:rPr>
        <w:t>smart</w:t>
      </w:r>
      <w:r w:rsidR="00E81226">
        <w:rPr>
          <w:rFonts w:asciiTheme="minorHAnsi" w:hAnsiTheme="minorHAnsi" w:cstheme="minorHAnsi"/>
          <w:sz w:val="24"/>
          <w:szCs w:val="24"/>
        </w:rPr>
        <w:t>”</w:t>
      </w:r>
      <w:r w:rsidR="001B0F66" w:rsidRPr="00A82733">
        <w:rPr>
          <w:rFonts w:asciiTheme="minorHAnsi" w:hAnsiTheme="minorHAnsi" w:cstheme="minorHAnsi"/>
          <w:sz w:val="24"/>
          <w:szCs w:val="24"/>
        </w:rPr>
        <w:t xml:space="preserve"> these systems are </w:t>
      </w:r>
      <w:r w:rsidR="0041058F" w:rsidRPr="00A82733">
        <w:rPr>
          <w:rFonts w:asciiTheme="minorHAnsi" w:hAnsiTheme="minorHAnsi" w:cstheme="minorHAnsi"/>
          <w:sz w:val="24"/>
          <w:szCs w:val="24"/>
        </w:rPr>
        <w:t>is dependent upon</w:t>
      </w:r>
      <w:r w:rsidR="001B0F66" w:rsidRPr="00A82733">
        <w:rPr>
          <w:rFonts w:asciiTheme="minorHAnsi" w:hAnsiTheme="minorHAnsi" w:cstheme="minorHAnsi"/>
          <w:sz w:val="24"/>
          <w:szCs w:val="24"/>
        </w:rPr>
        <w:t xml:space="preserve"> many factors—</w:t>
      </w:r>
      <w:r w:rsidR="0073772E" w:rsidRPr="00A82733">
        <w:rPr>
          <w:rFonts w:asciiTheme="minorHAnsi" w:hAnsiTheme="minorHAnsi" w:cstheme="minorHAnsi"/>
          <w:sz w:val="24"/>
          <w:szCs w:val="24"/>
        </w:rPr>
        <w:t xml:space="preserve">a lot like humans. </w:t>
      </w:r>
      <w:r w:rsidR="00B716DC" w:rsidRPr="00A82733">
        <w:rPr>
          <w:rFonts w:asciiTheme="minorHAnsi" w:hAnsiTheme="minorHAnsi" w:cstheme="minorHAnsi"/>
          <w:sz w:val="24"/>
          <w:szCs w:val="24"/>
        </w:rPr>
        <w:t xml:space="preserve"> </w:t>
      </w:r>
    </w:p>
    <w:p w14:paraId="4EEC3C89" w14:textId="72D6FD04" w:rsidR="00696DF5" w:rsidRPr="00A82733" w:rsidRDefault="008323DE" w:rsidP="00463FDB">
      <w:pPr>
        <w:pStyle w:val="ListParagraph"/>
        <w:numPr>
          <w:ilvl w:val="0"/>
          <w:numId w:val="12"/>
        </w:numPr>
        <w:rPr>
          <w:rFonts w:asciiTheme="minorHAnsi" w:hAnsiTheme="minorHAnsi" w:cstheme="minorHAnsi"/>
          <w:sz w:val="24"/>
          <w:szCs w:val="24"/>
        </w:rPr>
      </w:pPr>
      <w:r w:rsidRPr="00A82733">
        <w:rPr>
          <w:rFonts w:asciiTheme="minorHAnsi" w:hAnsiTheme="minorHAnsi" w:cstheme="minorHAnsi"/>
          <w:b/>
          <w:bCs/>
          <w:color w:val="000000"/>
          <w:sz w:val="24"/>
          <w:szCs w:val="24"/>
          <w:shd w:val="clear" w:color="auto" w:fill="FFFFFF"/>
        </w:rPr>
        <w:t>Input data</w:t>
      </w:r>
      <w:r w:rsidR="00696DF5" w:rsidRPr="00A82733">
        <w:rPr>
          <w:rFonts w:asciiTheme="minorHAnsi" w:hAnsiTheme="minorHAnsi" w:cstheme="minorHAnsi"/>
          <w:color w:val="000000"/>
          <w:sz w:val="24"/>
          <w:szCs w:val="24"/>
          <w:shd w:val="clear" w:color="auto" w:fill="FFFFFF"/>
        </w:rPr>
        <w:t xml:space="preserve"> </w:t>
      </w:r>
      <w:r w:rsidRPr="00A82733">
        <w:rPr>
          <w:rFonts w:asciiTheme="minorHAnsi" w:hAnsiTheme="minorHAnsi" w:cstheme="minorHAnsi"/>
          <w:color w:val="000000"/>
          <w:sz w:val="24"/>
          <w:szCs w:val="24"/>
          <w:shd w:val="clear" w:color="auto" w:fill="FFFFFF"/>
        </w:rPr>
        <w:t xml:space="preserve">is data added to an AI </w:t>
      </w:r>
      <w:r w:rsidR="001B0F66" w:rsidRPr="00A82733">
        <w:rPr>
          <w:rFonts w:asciiTheme="minorHAnsi" w:hAnsiTheme="minorHAnsi" w:cstheme="minorHAnsi"/>
          <w:color w:val="000000"/>
          <w:sz w:val="24"/>
          <w:szCs w:val="24"/>
          <w:shd w:val="clear" w:color="auto" w:fill="FFFFFF"/>
        </w:rPr>
        <w:t xml:space="preserve">platform </w:t>
      </w:r>
      <w:r w:rsidRPr="00A82733">
        <w:rPr>
          <w:rFonts w:asciiTheme="minorHAnsi" w:hAnsiTheme="minorHAnsi" w:cstheme="minorHAnsi"/>
          <w:color w:val="000000"/>
          <w:sz w:val="24"/>
          <w:szCs w:val="24"/>
          <w:shd w:val="clear" w:color="auto" w:fill="FFFFFF"/>
        </w:rPr>
        <w:t xml:space="preserve">to explain a problem, situation or request. Input data may be cleaned, labeled and organized, or it may be raw data. Often an AI is asked to create or synthesize information based on input data and the AI’s algorithm </w:t>
      </w:r>
      <w:r w:rsidR="000272C5" w:rsidRPr="00A82733">
        <w:rPr>
          <w:rFonts w:asciiTheme="minorHAnsi" w:hAnsiTheme="minorHAnsi" w:cstheme="minorHAnsi"/>
          <w:color w:val="000000"/>
          <w:sz w:val="24"/>
          <w:szCs w:val="24"/>
          <w:shd w:val="clear" w:color="auto" w:fill="FFFFFF"/>
        </w:rPr>
        <w:t>to</w:t>
      </w:r>
      <w:r w:rsidRPr="00A82733">
        <w:rPr>
          <w:rFonts w:asciiTheme="minorHAnsi" w:hAnsiTheme="minorHAnsi" w:cstheme="minorHAnsi"/>
          <w:color w:val="000000"/>
          <w:sz w:val="24"/>
          <w:szCs w:val="24"/>
          <w:shd w:val="clear" w:color="auto" w:fill="FFFFFF"/>
        </w:rPr>
        <w:t xml:space="preserve"> create new data</w:t>
      </w:r>
      <w:r w:rsidR="00384E32">
        <w:rPr>
          <w:rFonts w:asciiTheme="minorHAnsi" w:hAnsiTheme="minorHAnsi" w:cstheme="minorHAnsi"/>
          <w:color w:val="000000"/>
          <w:sz w:val="24"/>
          <w:szCs w:val="24"/>
          <w:shd w:val="clear" w:color="auto" w:fill="FFFFFF"/>
        </w:rPr>
        <w:t>,</w:t>
      </w:r>
      <w:r w:rsidR="00696DF5" w:rsidRPr="00A82733">
        <w:rPr>
          <w:rFonts w:asciiTheme="minorHAnsi" w:hAnsiTheme="minorHAnsi" w:cstheme="minorHAnsi"/>
          <w:color w:val="000000"/>
          <w:sz w:val="24"/>
          <w:szCs w:val="24"/>
          <w:shd w:val="clear" w:color="auto" w:fill="FFFFFF"/>
        </w:rPr>
        <w:t xml:space="preserve"> or </w:t>
      </w:r>
      <w:r w:rsidR="00696DF5" w:rsidRPr="00A82733">
        <w:rPr>
          <w:rFonts w:asciiTheme="minorHAnsi" w:hAnsiTheme="minorHAnsi" w:cstheme="minorHAnsi"/>
          <w:b/>
          <w:bCs/>
          <w:color w:val="000000"/>
          <w:sz w:val="24"/>
          <w:szCs w:val="24"/>
          <w:shd w:val="clear" w:color="auto" w:fill="FFFFFF"/>
        </w:rPr>
        <w:t>output data</w:t>
      </w:r>
      <w:r w:rsidR="00696DF5" w:rsidRPr="00107C08">
        <w:rPr>
          <w:rFonts w:asciiTheme="minorHAnsi" w:hAnsiTheme="minorHAnsi" w:cstheme="minorHAnsi"/>
          <w:b/>
          <w:bCs/>
          <w:color w:val="000000"/>
          <w:sz w:val="24"/>
          <w:szCs w:val="24"/>
          <w:shd w:val="clear" w:color="auto" w:fill="FFFFFF"/>
        </w:rPr>
        <w:t>.</w:t>
      </w:r>
      <w:r w:rsidR="00BD7ECB" w:rsidRPr="00A82733">
        <w:rPr>
          <w:rFonts w:asciiTheme="minorHAnsi" w:hAnsiTheme="minorHAnsi" w:cstheme="minorHAnsi"/>
          <w:color w:val="000000"/>
          <w:sz w:val="24"/>
          <w:szCs w:val="24"/>
          <w:shd w:val="clear" w:color="auto" w:fill="FFFFFF"/>
        </w:rPr>
        <w:t xml:space="preserve"> </w:t>
      </w:r>
      <w:r w:rsidRPr="00A82733">
        <w:rPr>
          <w:rFonts w:asciiTheme="minorHAnsi" w:hAnsiTheme="minorHAnsi" w:cstheme="minorHAnsi"/>
          <w:color w:val="000000"/>
          <w:sz w:val="24"/>
          <w:szCs w:val="24"/>
          <w:shd w:val="clear" w:color="auto" w:fill="FFFFFF"/>
        </w:rPr>
        <w:t xml:space="preserve">AI can also be used to make decisions </w:t>
      </w:r>
      <w:r w:rsidR="001A39B9">
        <w:rPr>
          <w:rFonts w:asciiTheme="minorHAnsi" w:hAnsiTheme="minorHAnsi" w:cstheme="minorHAnsi"/>
          <w:color w:val="000000"/>
          <w:sz w:val="24"/>
          <w:szCs w:val="24"/>
          <w:shd w:val="clear" w:color="auto" w:fill="FFFFFF"/>
        </w:rPr>
        <w:t>(</w:t>
      </w:r>
      <w:r w:rsidR="001A39B9" w:rsidRPr="00A82733">
        <w:rPr>
          <w:rFonts w:asciiTheme="minorHAnsi" w:hAnsiTheme="minorHAnsi" w:cstheme="minorHAnsi"/>
          <w:b/>
          <w:bCs/>
          <w:color w:val="000000"/>
          <w:sz w:val="24"/>
          <w:szCs w:val="24"/>
          <w:shd w:val="clear" w:color="auto" w:fill="FFFFFF"/>
        </w:rPr>
        <w:t>decision</w:t>
      </w:r>
      <w:r w:rsidR="00384E32">
        <w:rPr>
          <w:rFonts w:asciiTheme="minorHAnsi" w:hAnsiTheme="minorHAnsi" w:cstheme="minorHAnsi"/>
          <w:b/>
          <w:bCs/>
          <w:color w:val="000000"/>
          <w:sz w:val="24"/>
          <w:szCs w:val="24"/>
          <w:shd w:val="clear" w:color="auto" w:fill="FFFFFF"/>
        </w:rPr>
        <w:t>-</w:t>
      </w:r>
      <w:r w:rsidR="001A39B9" w:rsidRPr="00A82733">
        <w:rPr>
          <w:rFonts w:asciiTheme="minorHAnsi" w:hAnsiTheme="minorHAnsi" w:cstheme="minorHAnsi"/>
          <w:b/>
          <w:bCs/>
          <w:color w:val="000000"/>
          <w:sz w:val="24"/>
          <w:szCs w:val="24"/>
          <w:shd w:val="clear" w:color="auto" w:fill="FFFFFF"/>
        </w:rPr>
        <w:t>making</w:t>
      </w:r>
      <w:r w:rsidR="001A39B9">
        <w:rPr>
          <w:rFonts w:asciiTheme="minorHAnsi" w:hAnsiTheme="minorHAnsi" w:cstheme="minorHAnsi"/>
          <w:color w:val="000000"/>
          <w:sz w:val="24"/>
          <w:szCs w:val="24"/>
          <w:shd w:val="clear" w:color="auto" w:fill="FFFFFF"/>
        </w:rPr>
        <w:t xml:space="preserve">) </w:t>
      </w:r>
      <w:r w:rsidRPr="00A82733">
        <w:rPr>
          <w:rFonts w:asciiTheme="minorHAnsi" w:hAnsiTheme="minorHAnsi" w:cstheme="minorHAnsi"/>
          <w:color w:val="000000"/>
          <w:sz w:val="24"/>
          <w:szCs w:val="24"/>
          <w:shd w:val="clear" w:color="auto" w:fill="FFFFFF"/>
        </w:rPr>
        <w:t>if it is tasked with deciding the outcome of a question</w:t>
      </w:r>
      <w:r w:rsidR="00A75CC2">
        <w:rPr>
          <w:rFonts w:asciiTheme="minorHAnsi" w:hAnsiTheme="minorHAnsi" w:cstheme="minorHAnsi"/>
          <w:b/>
          <w:bCs/>
          <w:color w:val="000000"/>
          <w:sz w:val="24"/>
          <w:szCs w:val="24"/>
          <w:shd w:val="clear" w:color="auto" w:fill="FFFFFF"/>
        </w:rPr>
        <w:t>.</w:t>
      </w:r>
    </w:p>
    <w:p w14:paraId="1BE0F0A2" w14:textId="1026E779" w:rsidR="00463FDB" w:rsidRPr="00A82733" w:rsidRDefault="00463FDB" w:rsidP="00463FDB">
      <w:pPr>
        <w:pStyle w:val="ListParagraph"/>
        <w:numPr>
          <w:ilvl w:val="0"/>
          <w:numId w:val="12"/>
        </w:numPr>
        <w:rPr>
          <w:rFonts w:asciiTheme="minorHAnsi" w:hAnsiTheme="minorHAnsi" w:cstheme="minorHAnsi"/>
          <w:sz w:val="24"/>
          <w:szCs w:val="24"/>
        </w:rPr>
      </w:pPr>
      <w:r w:rsidRPr="00A82733">
        <w:rPr>
          <w:rFonts w:asciiTheme="minorHAnsi" w:hAnsiTheme="minorHAnsi" w:cstheme="minorHAnsi"/>
          <w:sz w:val="24"/>
          <w:szCs w:val="24"/>
        </w:rPr>
        <w:t xml:space="preserve">What is </w:t>
      </w:r>
      <w:r w:rsidR="0041058F" w:rsidRPr="00A82733">
        <w:rPr>
          <w:rFonts w:asciiTheme="minorHAnsi" w:hAnsiTheme="minorHAnsi" w:cstheme="minorHAnsi"/>
          <w:sz w:val="24"/>
          <w:szCs w:val="24"/>
        </w:rPr>
        <w:t xml:space="preserve">an AI </w:t>
      </w:r>
      <w:r w:rsidR="00E81226">
        <w:rPr>
          <w:rFonts w:asciiTheme="minorHAnsi" w:hAnsiTheme="minorHAnsi" w:cstheme="minorHAnsi"/>
          <w:b/>
          <w:bCs/>
          <w:sz w:val="24"/>
          <w:szCs w:val="24"/>
        </w:rPr>
        <w:t>h</w:t>
      </w:r>
      <w:r w:rsidR="0041058F" w:rsidRPr="00D46ADD">
        <w:rPr>
          <w:rFonts w:asciiTheme="minorHAnsi" w:hAnsiTheme="minorHAnsi" w:cstheme="minorHAnsi"/>
          <w:b/>
          <w:bCs/>
          <w:sz w:val="24"/>
          <w:szCs w:val="24"/>
        </w:rPr>
        <w:t>allucination</w:t>
      </w:r>
      <w:r w:rsidRPr="00A82733">
        <w:rPr>
          <w:rFonts w:asciiTheme="minorHAnsi" w:hAnsiTheme="minorHAnsi" w:cstheme="minorHAnsi"/>
          <w:sz w:val="24"/>
          <w:szCs w:val="24"/>
        </w:rPr>
        <w:t>?</w:t>
      </w:r>
      <w:r w:rsidR="00727D40" w:rsidRPr="00A82733">
        <w:rPr>
          <w:rFonts w:asciiTheme="minorHAnsi" w:hAnsiTheme="minorHAnsi" w:cstheme="minorHAnsi"/>
          <w:sz w:val="24"/>
          <w:szCs w:val="24"/>
        </w:rPr>
        <w:t xml:space="preserve"> </w:t>
      </w:r>
      <w:r w:rsidR="00F26624" w:rsidRPr="00A82733">
        <w:rPr>
          <w:rFonts w:asciiTheme="minorHAnsi" w:hAnsiTheme="minorHAnsi" w:cstheme="minorHAnsi"/>
          <w:sz w:val="24"/>
          <w:szCs w:val="24"/>
        </w:rPr>
        <w:t>A</w:t>
      </w:r>
      <w:r w:rsidR="00346921" w:rsidRPr="00A82733">
        <w:rPr>
          <w:rFonts w:asciiTheme="minorHAnsi" w:hAnsiTheme="minorHAnsi" w:cstheme="minorHAnsi"/>
          <w:sz w:val="24"/>
          <w:szCs w:val="24"/>
        </w:rPr>
        <w:t xml:space="preserve"> </w:t>
      </w:r>
      <w:r w:rsidR="00F26624" w:rsidRPr="00A82733">
        <w:rPr>
          <w:rFonts w:asciiTheme="minorHAnsi" w:hAnsiTheme="minorHAnsi" w:cstheme="minorHAnsi"/>
          <w:sz w:val="24"/>
          <w:szCs w:val="24"/>
        </w:rPr>
        <w:t>h</w:t>
      </w:r>
      <w:r w:rsidR="00346921" w:rsidRPr="00A82733">
        <w:rPr>
          <w:rFonts w:asciiTheme="minorHAnsi" w:hAnsiTheme="minorHAnsi" w:cstheme="minorHAnsi"/>
          <w:sz w:val="24"/>
          <w:szCs w:val="24"/>
        </w:rPr>
        <w:t xml:space="preserve">allucination is a nonsensical </w:t>
      </w:r>
      <w:r w:rsidR="002A3EAD">
        <w:rPr>
          <w:rFonts w:asciiTheme="minorHAnsi" w:hAnsiTheme="minorHAnsi" w:cstheme="minorHAnsi"/>
          <w:sz w:val="24"/>
          <w:szCs w:val="24"/>
        </w:rPr>
        <w:t xml:space="preserve">or erroneous </w:t>
      </w:r>
      <w:r w:rsidR="0041058F" w:rsidRPr="00A82733">
        <w:rPr>
          <w:rFonts w:asciiTheme="minorHAnsi" w:hAnsiTheme="minorHAnsi" w:cstheme="minorHAnsi"/>
          <w:sz w:val="24"/>
          <w:szCs w:val="24"/>
        </w:rPr>
        <w:t>output.</w:t>
      </w:r>
      <w:r w:rsidR="00346921" w:rsidRPr="00A82733">
        <w:rPr>
          <w:rFonts w:asciiTheme="minorHAnsi" w:hAnsiTheme="minorHAnsi" w:cstheme="minorHAnsi"/>
          <w:sz w:val="24"/>
          <w:szCs w:val="24"/>
        </w:rPr>
        <w:t xml:space="preserve"> </w:t>
      </w:r>
      <w:r w:rsidR="0041058F" w:rsidRPr="00A82733">
        <w:rPr>
          <w:rFonts w:asciiTheme="minorHAnsi" w:hAnsiTheme="minorHAnsi" w:cstheme="minorHAnsi"/>
          <w:sz w:val="24"/>
          <w:szCs w:val="24"/>
        </w:rPr>
        <w:t>Humans train these systems, so</w:t>
      </w:r>
      <w:r w:rsidR="009B33D7">
        <w:rPr>
          <w:rFonts w:asciiTheme="minorHAnsi" w:hAnsiTheme="minorHAnsi" w:cstheme="minorHAnsi"/>
          <w:sz w:val="24"/>
          <w:szCs w:val="24"/>
        </w:rPr>
        <w:t xml:space="preserve"> there </w:t>
      </w:r>
      <w:r w:rsidR="00384E32">
        <w:rPr>
          <w:rFonts w:asciiTheme="minorHAnsi" w:hAnsiTheme="minorHAnsi" w:cstheme="minorHAnsi"/>
          <w:sz w:val="24"/>
          <w:szCs w:val="24"/>
        </w:rPr>
        <w:t>can be</w:t>
      </w:r>
      <w:r w:rsidR="00F26624" w:rsidRPr="00A82733">
        <w:rPr>
          <w:rFonts w:asciiTheme="minorHAnsi" w:hAnsiTheme="minorHAnsi" w:cstheme="minorHAnsi"/>
          <w:sz w:val="24"/>
          <w:szCs w:val="24"/>
        </w:rPr>
        <w:t xml:space="preserve"> error</w:t>
      </w:r>
      <w:r w:rsidR="00384E32">
        <w:rPr>
          <w:rFonts w:asciiTheme="minorHAnsi" w:hAnsiTheme="minorHAnsi" w:cstheme="minorHAnsi"/>
          <w:sz w:val="24"/>
          <w:szCs w:val="24"/>
        </w:rPr>
        <w:t>s</w:t>
      </w:r>
      <w:r w:rsidR="00F26624" w:rsidRPr="00A82733">
        <w:rPr>
          <w:rFonts w:asciiTheme="minorHAnsi" w:hAnsiTheme="minorHAnsi" w:cstheme="minorHAnsi"/>
          <w:sz w:val="24"/>
          <w:szCs w:val="24"/>
        </w:rPr>
        <w:t xml:space="preserve">. </w:t>
      </w:r>
    </w:p>
    <w:p w14:paraId="2EAB9E03" w14:textId="0749CC23" w:rsidR="00892001" w:rsidRPr="00A82733" w:rsidRDefault="00892001" w:rsidP="00892001">
      <w:pPr>
        <w:pStyle w:val="ember-view"/>
        <w:numPr>
          <w:ilvl w:val="0"/>
          <w:numId w:val="12"/>
        </w:numPr>
        <w:shd w:val="clear" w:color="auto" w:fill="FFFFFF"/>
        <w:rPr>
          <w:rFonts w:asciiTheme="minorHAnsi" w:hAnsiTheme="minorHAnsi" w:cstheme="minorHAnsi"/>
        </w:rPr>
      </w:pPr>
      <w:r w:rsidRPr="00A82733">
        <w:rPr>
          <w:rFonts w:asciiTheme="minorHAnsi" w:hAnsiTheme="minorHAnsi" w:cstheme="minorHAnsi"/>
          <w:b/>
          <w:bCs/>
        </w:rPr>
        <w:t>Open AI systems</w:t>
      </w:r>
      <w:r w:rsidRPr="00A82733">
        <w:rPr>
          <w:rFonts w:asciiTheme="minorHAnsi" w:hAnsiTheme="minorHAnsi" w:cstheme="minorHAnsi"/>
        </w:rPr>
        <w:t xml:space="preserve">, such as OpenAI's ChatGPT, are characterized by their vast databases and the ability </w:t>
      </w:r>
      <w:r w:rsidR="009B33D7">
        <w:rPr>
          <w:rFonts w:asciiTheme="minorHAnsi" w:hAnsiTheme="minorHAnsi" w:cstheme="minorHAnsi"/>
        </w:rPr>
        <w:t>to learn from a wide array of public contributions continuously</w:t>
      </w:r>
      <w:r w:rsidRPr="00A82733">
        <w:rPr>
          <w:rFonts w:asciiTheme="minorHAnsi" w:hAnsiTheme="minorHAnsi" w:cstheme="minorHAnsi"/>
        </w:rPr>
        <w:t xml:space="preserve">. These models are accessible to developers, researchers and businesses, allowing for a broad range of applications, from generating creative content to </w:t>
      </w:r>
      <w:r w:rsidR="00384E32">
        <w:rPr>
          <w:rFonts w:asciiTheme="minorHAnsi" w:hAnsiTheme="minorHAnsi" w:cstheme="minorHAnsi"/>
        </w:rPr>
        <w:t xml:space="preserve">assisting with </w:t>
      </w:r>
      <w:r w:rsidRPr="00A82733">
        <w:rPr>
          <w:rFonts w:asciiTheme="minorHAnsi" w:hAnsiTheme="minorHAnsi" w:cstheme="minorHAnsi"/>
        </w:rPr>
        <w:t>coding. The open nature of these systems offers unparalleled flexibility and innovation potential, inviting users to explore the limits of machine learning and natural language processing.</w:t>
      </w:r>
    </w:p>
    <w:p w14:paraId="08D9AF30" w14:textId="28A8D792" w:rsidR="00892001" w:rsidRPr="00A82733" w:rsidRDefault="00892001" w:rsidP="00892001">
      <w:pPr>
        <w:pStyle w:val="ember-view"/>
        <w:numPr>
          <w:ilvl w:val="0"/>
          <w:numId w:val="12"/>
        </w:numPr>
        <w:shd w:val="clear" w:color="auto" w:fill="FFFFFF"/>
        <w:rPr>
          <w:rFonts w:asciiTheme="minorHAnsi" w:hAnsiTheme="minorHAnsi" w:cstheme="minorHAnsi"/>
        </w:rPr>
      </w:pPr>
      <w:r w:rsidRPr="00A82733">
        <w:rPr>
          <w:rFonts w:asciiTheme="minorHAnsi" w:hAnsiTheme="minorHAnsi" w:cstheme="minorHAnsi"/>
        </w:rPr>
        <w:t xml:space="preserve">However, this openness comes with inherent risks. The lack of control over data sources can lead to potential biases, inaccuracies and even security vulnerabilities. Open systems often operate in a regulatory gray area, raising concerns about privacy, misuse </w:t>
      </w:r>
      <w:r w:rsidRPr="00A82733">
        <w:rPr>
          <w:rFonts w:asciiTheme="minorHAnsi" w:hAnsiTheme="minorHAnsi" w:cstheme="minorHAnsi"/>
        </w:rPr>
        <w:lastRenderedPageBreak/>
        <w:t xml:space="preserve">and ethical implications. </w:t>
      </w:r>
      <w:r w:rsidR="009B33D7">
        <w:rPr>
          <w:rFonts w:asciiTheme="minorHAnsi" w:hAnsiTheme="minorHAnsi" w:cstheme="minorHAnsi"/>
        </w:rPr>
        <w:t xml:space="preserve">The need for </w:t>
      </w:r>
      <w:r w:rsidRPr="00A82733">
        <w:rPr>
          <w:rFonts w:asciiTheme="minorHAnsi" w:hAnsiTheme="minorHAnsi" w:cstheme="minorHAnsi"/>
        </w:rPr>
        <w:t>robust governance and ethical frameworks becomes more pressing to ensure responsible use and to safeguard against malicious exploitation.</w:t>
      </w:r>
    </w:p>
    <w:p w14:paraId="1E158B8F" w14:textId="41489D0A" w:rsidR="00892001" w:rsidRPr="00A82733" w:rsidRDefault="00A82733" w:rsidP="00463FDB">
      <w:pPr>
        <w:pStyle w:val="ListParagraph"/>
        <w:numPr>
          <w:ilvl w:val="0"/>
          <w:numId w:val="12"/>
        </w:numPr>
        <w:rPr>
          <w:rFonts w:asciiTheme="minorHAnsi" w:hAnsiTheme="minorHAnsi" w:cstheme="minorHAnsi"/>
          <w:sz w:val="24"/>
          <w:szCs w:val="24"/>
        </w:rPr>
      </w:pPr>
      <w:r w:rsidRPr="00A82733">
        <w:rPr>
          <w:rFonts w:asciiTheme="minorHAnsi" w:hAnsiTheme="minorHAnsi" w:cstheme="minorHAnsi"/>
          <w:sz w:val="24"/>
          <w:szCs w:val="24"/>
          <w:shd w:val="clear" w:color="auto" w:fill="FFFFFF"/>
        </w:rPr>
        <w:t xml:space="preserve">In contrast, </w:t>
      </w:r>
      <w:r w:rsidRPr="00A82733">
        <w:rPr>
          <w:rFonts w:asciiTheme="minorHAnsi" w:hAnsiTheme="minorHAnsi" w:cstheme="minorHAnsi"/>
          <w:b/>
          <w:bCs/>
          <w:sz w:val="24"/>
          <w:szCs w:val="24"/>
          <w:shd w:val="clear" w:color="auto" w:fill="FFFFFF"/>
        </w:rPr>
        <w:t>closed AI systems</w:t>
      </w:r>
      <w:r w:rsidRPr="00A82733">
        <w:rPr>
          <w:rFonts w:asciiTheme="minorHAnsi" w:hAnsiTheme="minorHAnsi" w:cstheme="minorHAnsi"/>
          <w:sz w:val="24"/>
          <w:szCs w:val="24"/>
          <w:shd w:val="clear" w:color="auto" w:fill="FFFFFF"/>
        </w:rPr>
        <w:t xml:space="preserve"> are defined by their controlled environments. They operate within specific parameters, using preselected and vetted data sources to ensure accuracy, reliability and security</w:t>
      </w:r>
      <w:r w:rsidR="00696A21">
        <w:rPr>
          <w:rFonts w:asciiTheme="minorHAnsi" w:hAnsiTheme="minorHAnsi" w:cstheme="minorHAnsi"/>
          <w:sz w:val="24"/>
          <w:szCs w:val="24"/>
          <w:shd w:val="clear" w:color="auto" w:fill="FFFFFF"/>
        </w:rPr>
        <w:t>. However, given</w:t>
      </w:r>
      <w:r w:rsidR="00C56904">
        <w:rPr>
          <w:rFonts w:asciiTheme="minorHAnsi" w:hAnsiTheme="minorHAnsi" w:cstheme="minorHAnsi"/>
          <w:sz w:val="24"/>
          <w:szCs w:val="24"/>
          <w:shd w:val="clear" w:color="auto" w:fill="FFFFFF"/>
        </w:rPr>
        <w:t xml:space="preserve"> the constraints, they lack the robustness of an open AI system. </w:t>
      </w:r>
    </w:p>
    <w:p w14:paraId="2F77548E" w14:textId="77777777" w:rsidR="002E2B94" w:rsidRPr="00A063D6" w:rsidRDefault="002E2B94" w:rsidP="00C15F9B">
      <w:pPr>
        <w:rPr>
          <w:rFonts w:asciiTheme="minorHAnsi" w:hAnsiTheme="minorHAnsi" w:cstheme="minorHAnsi"/>
          <w:b/>
          <w:bCs/>
          <w:sz w:val="24"/>
          <w:szCs w:val="24"/>
          <w:u w:val="single"/>
        </w:rPr>
      </w:pPr>
    </w:p>
    <w:p w14:paraId="3648065C" w14:textId="21B4C85D" w:rsidR="00C15F9B" w:rsidRPr="00A063D6" w:rsidRDefault="003C5E5D" w:rsidP="00C15F9B">
      <w:pPr>
        <w:rPr>
          <w:rFonts w:asciiTheme="minorHAnsi" w:hAnsiTheme="minorHAnsi" w:cstheme="minorHAnsi"/>
          <w:b/>
          <w:bCs/>
          <w:sz w:val="24"/>
          <w:szCs w:val="24"/>
          <w:u w:val="single"/>
        </w:rPr>
      </w:pPr>
      <w:r w:rsidRPr="00A063D6">
        <w:rPr>
          <w:rFonts w:asciiTheme="minorHAnsi" w:hAnsiTheme="minorHAnsi" w:cstheme="minorHAnsi"/>
          <w:b/>
          <w:bCs/>
          <w:sz w:val="24"/>
          <w:szCs w:val="24"/>
          <w:u w:val="single"/>
        </w:rPr>
        <w:t xml:space="preserve">Guidelines </w:t>
      </w:r>
    </w:p>
    <w:p w14:paraId="76BBD8AE" w14:textId="77777777" w:rsidR="00207A30" w:rsidRPr="00A063D6" w:rsidRDefault="00207A30" w:rsidP="00C15F9B">
      <w:pPr>
        <w:rPr>
          <w:rFonts w:asciiTheme="minorHAnsi" w:hAnsiTheme="minorHAnsi" w:cstheme="minorHAnsi"/>
          <w:b/>
          <w:bCs/>
          <w:sz w:val="24"/>
          <w:szCs w:val="24"/>
        </w:rPr>
      </w:pPr>
    </w:p>
    <w:p w14:paraId="2B467408" w14:textId="669C610C" w:rsidR="002711F6" w:rsidRPr="002711F6" w:rsidRDefault="002711F6" w:rsidP="002711F6">
      <w:pPr>
        <w:pStyle w:val="ListParagraph"/>
        <w:numPr>
          <w:ilvl w:val="0"/>
          <w:numId w:val="13"/>
        </w:numPr>
        <w:rPr>
          <w:rFonts w:asciiTheme="minorHAnsi" w:hAnsiTheme="minorHAnsi" w:cstheme="minorHAnsi"/>
          <w:sz w:val="24"/>
          <w:szCs w:val="24"/>
        </w:rPr>
      </w:pPr>
      <w:r w:rsidRPr="002711F6">
        <w:rPr>
          <w:rFonts w:asciiTheme="minorHAnsi" w:hAnsiTheme="minorHAnsi" w:cstheme="minorHAnsi"/>
          <w:sz w:val="24"/>
          <w:szCs w:val="24"/>
        </w:rPr>
        <w:t xml:space="preserve">JAMS presents these guidelines </w:t>
      </w:r>
      <w:r>
        <w:rPr>
          <w:rFonts w:asciiTheme="minorHAnsi" w:hAnsiTheme="minorHAnsi" w:cstheme="minorHAnsi"/>
          <w:sz w:val="24"/>
          <w:szCs w:val="24"/>
        </w:rPr>
        <w:t>to facilitate</w:t>
      </w:r>
      <w:r w:rsidRPr="002711F6">
        <w:rPr>
          <w:rFonts w:asciiTheme="minorHAnsi" w:hAnsiTheme="minorHAnsi" w:cstheme="minorHAnsi"/>
          <w:sz w:val="24"/>
          <w:szCs w:val="24"/>
        </w:rPr>
        <w:t xml:space="preserve"> the adoption of AI technology among Neutrals, enabling </w:t>
      </w:r>
      <w:r>
        <w:rPr>
          <w:rFonts w:asciiTheme="minorHAnsi" w:hAnsiTheme="minorHAnsi" w:cstheme="minorHAnsi"/>
          <w:sz w:val="24"/>
          <w:szCs w:val="24"/>
        </w:rPr>
        <w:t>you</w:t>
      </w:r>
      <w:r w:rsidRPr="002711F6">
        <w:rPr>
          <w:rFonts w:asciiTheme="minorHAnsi" w:hAnsiTheme="minorHAnsi" w:cstheme="minorHAnsi"/>
          <w:sz w:val="24"/>
          <w:szCs w:val="24"/>
        </w:rPr>
        <w:t xml:space="preserve"> to navigate the complexities of AI and its potential risks. </w:t>
      </w:r>
      <w:r>
        <w:rPr>
          <w:rFonts w:asciiTheme="minorHAnsi" w:hAnsiTheme="minorHAnsi" w:cstheme="minorHAnsi"/>
          <w:sz w:val="24"/>
          <w:szCs w:val="24"/>
        </w:rPr>
        <w:t>We aim</w:t>
      </w:r>
      <w:r w:rsidRPr="002711F6">
        <w:rPr>
          <w:rFonts w:asciiTheme="minorHAnsi" w:hAnsiTheme="minorHAnsi" w:cstheme="minorHAnsi"/>
          <w:sz w:val="24"/>
          <w:szCs w:val="24"/>
        </w:rPr>
        <w:t xml:space="preserve"> to foster responsible and effective utilization of AI across the organization, promoting informed decision-making and ethical practices.</w:t>
      </w:r>
    </w:p>
    <w:p w14:paraId="42704370" w14:textId="60FD1F33" w:rsidR="00C352FC" w:rsidRPr="00C352FC" w:rsidRDefault="00C352FC" w:rsidP="00C352FC">
      <w:pPr>
        <w:ind w:left="360"/>
        <w:rPr>
          <w:rFonts w:asciiTheme="minorHAnsi" w:hAnsiTheme="minorHAnsi" w:cstheme="minorHAnsi"/>
          <w:sz w:val="24"/>
          <w:szCs w:val="24"/>
        </w:rPr>
      </w:pPr>
    </w:p>
    <w:p w14:paraId="7DFF2E9E" w14:textId="682919EA" w:rsidR="001E1DE0" w:rsidRDefault="00CA5A5A" w:rsidP="00CA5A5A">
      <w:pPr>
        <w:pStyle w:val="ListParagraph"/>
        <w:numPr>
          <w:ilvl w:val="0"/>
          <w:numId w:val="11"/>
        </w:numPr>
        <w:rPr>
          <w:rFonts w:asciiTheme="minorHAnsi" w:hAnsiTheme="minorHAnsi" w:cstheme="minorHAnsi"/>
          <w:b/>
          <w:bCs/>
          <w:sz w:val="24"/>
          <w:szCs w:val="24"/>
        </w:rPr>
      </w:pPr>
      <w:r w:rsidRPr="00A063D6">
        <w:rPr>
          <w:rFonts w:asciiTheme="minorHAnsi" w:hAnsiTheme="minorHAnsi" w:cstheme="minorHAnsi"/>
          <w:b/>
          <w:bCs/>
          <w:sz w:val="24"/>
          <w:szCs w:val="24"/>
        </w:rPr>
        <w:t>Confidentiality</w:t>
      </w:r>
    </w:p>
    <w:p w14:paraId="6EE1BF01" w14:textId="77777777" w:rsidR="008738D8" w:rsidRPr="00A063D6" w:rsidRDefault="008738D8" w:rsidP="008738D8">
      <w:pPr>
        <w:pStyle w:val="ListParagraph"/>
        <w:ind w:left="1080"/>
        <w:rPr>
          <w:rFonts w:asciiTheme="minorHAnsi" w:hAnsiTheme="minorHAnsi" w:cstheme="minorHAnsi"/>
          <w:b/>
          <w:bCs/>
          <w:sz w:val="24"/>
          <w:szCs w:val="24"/>
        </w:rPr>
      </w:pPr>
    </w:p>
    <w:p w14:paraId="54F4724A" w14:textId="29FB6C2A" w:rsidR="002E2B94" w:rsidRPr="00571AFE" w:rsidRDefault="00470B24" w:rsidP="00CA5A5A">
      <w:pPr>
        <w:pStyle w:val="ListParagraph"/>
        <w:numPr>
          <w:ilvl w:val="1"/>
          <w:numId w:val="11"/>
        </w:numPr>
        <w:rPr>
          <w:rFonts w:asciiTheme="minorHAnsi" w:hAnsiTheme="minorHAnsi" w:cstheme="minorHAnsi"/>
          <w:sz w:val="24"/>
          <w:szCs w:val="24"/>
        </w:rPr>
      </w:pPr>
      <w:r w:rsidRPr="00571AFE">
        <w:rPr>
          <w:rFonts w:asciiTheme="minorHAnsi" w:hAnsiTheme="minorHAnsi" w:cstheme="minorHAnsi"/>
          <w:sz w:val="24"/>
          <w:szCs w:val="24"/>
        </w:rPr>
        <w:t>Some AI models</w:t>
      </w:r>
      <w:r w:rsidR="00D17178" w:rsidRPr="00571AFE">
        <w:rPr>
          <w:rFonts w:asciiTheme="minorHAnsi" w:hAnsiTheme="minorHAnsi" w:cstheme="minorHAnsi"/>
          <w:sz w:val="24"/>
          <w:szCs w:val="24"/>
        </w:rPr>
        <w:t>,</w:t>
      </w:r>
      <w:r w:rsidRPr="00571AFE">
        <w:rPr>
          <w:rFonts w:asciiTheme="minorHAnsi" w:hAnsiTheme="minorHAnsi" w:cstheme="minorHAnsi"/>
          <w:sz w:val="24"/>
          <w:szCs w:val="24"/>
        </w:rPr>
        <w:t xml:space="preserve"> </w:t>
      </w:r>
      <w:r w:rsidR="00243EDE" w:rsidRPr="00571AFE">
        <w:rPr>
          <w:rFonts w:asciiTheme="minorHAnsi" w:hAnsiTheme="minorHAnsi" w:cstheme="minorHAnsi"/>
          <w:sz w:val="24"/>
          <w:szCs w:val="24"/>
        </w:rPr>
        <w:t xml:space="preserve">called </w:t>
      </w:r>
      <w:r w:rsidR="00BE49B6">
        <w:rPr>
          <w:rFonts w:asciiTheme="minorHAnsi" w:hAnsiTheme="minorHAnsi" w:cstheme="minorHAnsi"/>
          <w:sz w:val="24"/>
          <w:szCs w:val="24"/>
        </w:rPr>
        <w:t>l</w:t>
      </w:r>
      <w:r w:rsidR="00243EDE" w:rsidRPr="00571AFE">
        <w:rPr>
          <w:rFonts w:asciiTheme="minorHAnsi" w:hAnsiTheme="minorHAnsi" w:cstheme="minorHAnsi"/>
          <w:sz w:val="24"/>
          <w:szCs w:val="24"/>
        </w:rPr>
        <w:t xml:space="preserve">arge </w:t>
      </w:r>
      <w:r w:rsidR="00BE49B6">
        <w:rPr>
          <w:rFonts w:asciiTheme="minorHAnsi" w:hAnsiTheme="minorHAnsi" w:cstheme="minorHAnsi"/>
          <w:sz w:val="24"/>
          <w:szCs w:val="24"/>
        </w:rPr>
        <w:t>l</w:t>
      </w:r>
      <w:r w:rsidR="00243EDE" w:rsidRPr="00571AFE">
        <w:rPr>
          <w:rFonts w:asciiTheme="minorHAnsi" w:hAnsiTheme="minorHAnsi" w:cstheme="minorHAnsi"/>
          <w:sz w:val="24"/>
          <w:szCs w:val="24"/>
        </w:rPr>
        <w:t xml:space="preserve">anguage </w:t>
      </w:r>
      <w:r w:rsidR="00BE49B6">
        <w:rPr>
          <w:rFonts w:asciiTheme="minorHAnsi" w:hAnsiTheme="minorHAnsi" w:cstheme="minorHAnsi"/>
          <w:sz w:val="24"/>
          <w:szCs w:val="24"/>
        </w:rPr>
        <w:t>m</w:t>
      </w:r>
      <w:r w:rsidR="00243EDE" w:rsidRPr="00571AFE">
        <w:rPr>
          <w:rFonts w:asciiTheme="minorHAnsi" w:hAnsiTheme="minorHAnsi" w:cstheme="minorHAnsi"/>
          <w:sz w:val="24"/>
          <w:szCs w:val="24"/>
        </w:rPr>
        <w:t>odels</w:t>
      </w:r>
      <w:r w:rsidR="00BE49B6">
        <w:rPr>
          <w:rFonts w:asciiTheme="minorHAnsi" w:hAnsiTheme="minorHAnsi" w:cstheme="minorHAnsi"/>
          <w:sz w:val="24"/>
          <w:szCs w:val="24"/>
        </w:rPr>
        <w:t>,</w:t>
      </w:r>
      <w:r w:rsidR="00243EDE" w:rsidRPr="00571AFE">
        <w:rPr>
          <w:rFonts w:asciiTheme="minorHAnsi" w:hAnsiTheme="minorHAnsi" w:cstheme="minorHAnsi"/>
          <w:sz w:val="24"/>
          <w:szCs w:val="24"/>
        </w:rPr>
        <w:t xml:space="preserve"> </w:t>
      </w:r>
      <w:r w:rsidR="00BE49B6">
        <w:rPr>
          <w:rFonts w:asciiTheme="minorHAnsi" w:hAnsiTheme="minorHAnsi" w:cstheme="minorHAnsi"/>
          <w:sz w:val="24"/>
          <w:szCs w:val="24"/>
        </w:rPr>
        <w:t xml:space="preserve">or </w:t>
      </w:r>
      <w:r w:rsidR="00243EDE" w:rsidRPr="00571AFE">
        <w:rPr>
          <w:rFonts w:asciiTheme="minorHAnsi" w:hAnsiTheme="minorHAnsi" w:cstheme="minorHAnsi"/>
          <w:sz w:val="24"/>
          <w:szCs w:val="24"/>
        </w:rPr>
        <w:t>LLM</w:t>
      </w:r>
      <w:r w:rsidR="00BE49B6">
        <w:rPr>
          <w:rFonts w:asciiTheme="minorHAnsi" w:hAnsiTheme="minorHAnsi" w:cstheme="minorHAnsi"/>
          <w:sz w:val="24"/>
          <w:szCs w:val="24"/>
        </w:rPr>
        <w:t>s,</w:t>
      </w:r>
      <w:r w:rsidR="00243EDE" w:rsidRPr="00571AFE">
        <w:rPr>
          <w:rFonts w:asciiTheme="minorHAnsi" w:hAnsiTheme="minorHAnsi" w:cstheme="minorHAnsi"/>
          <w:sz w:val="24"/>
          <w:szCs w:val="24"/>
        </w:rPr>
        <w:t xml:space="preserve"> </w:t>
      </w:r>
      <w:r w:rsidR="00B20E51" w:rsidRPr="00571AFE">
        <w:rPr>
          <w:rFonts w:asciiTheme="minorHAnsi" w:hAnsiTheme="minorHAnsi" w:cstheme="minorHAnsi"/>
          <w:sz w:val="24"/>
          <w:szCs w:val="24"/>
        </w:rPr>
        <w:t>are</w:t>
      </w:r>
      <w:r w:rsidRPr="00571AFE">
        <w:rPr>
          <w:rFonts w:asciiTheme="minorHAnsi" w:hAnsiTheme="minorHAnsi" w:cstheme="minorHAnsi"/>
          <w:sz w:val="24"/>
          <w:szCs w:val="24"/>
        </w:rPr>
        <w:t xml:space="preserve"> designed to process and generate language based on the input </w:t>
      </w:r>
      <w:r w:rsidR="008706B1" w:rsidRPr="00571AFE">
        <w:rPr>
          <w:rFonts w:asciiTheme="minorHAnsi" w:hAnsiTheme="minorHAnsi" w:cstheme="minorHAnsi"/>
          <w:sz w:val="24"/>
          <w:szCs w:val="24"/>
        </w:rPr>
        <w:t>received</w:t>
      </w:r>
      <w:r w:rsidRPr="00571AFE">
        <w:rPr>
          <w:rFonts w:asciiTheme="minorHAnsi" w:hAnsiTheme="minorHAnsi" w:cstheme="minorHAnsi"/>
          <w:sz w:val="24"/>
          <w:szCs w:val="24"/>
        </w:rPr>
        <w:t xml:space="preserve">. While </w:t>
      </w:r>
      <w:r w:rsidR="001F3F91" w:rsidRPr="00571AFE">
        <w:rPr>
          <w:rFonts w:asciiTheme="minorHAnsi" w:hAnsiTheme="minorHAnsi" w:cstheme="minorHAnsi"/>
          <w:sz w:val="24"/>
          <w:szCs w:val="24"/>
        </w:rPr>
        <w:t>these generative AI models</w:t>
      </w:r>
      <w:r w:rsidRPr="00571AFE">
        <w:rPr>
          <w:rFonts w:asciiTheme="minorHAnsi" w:hAnsiTheme="minorHAnsi" w:cstheme="minorHAnsi"/>
          <w:sz w:val="24"/>
          <w:szCs w:val="24"/>
        </w:rPr>
        <w:t xml:space="preserve"> can </w:t>
      </w:r>
      <w:r w:rsidR="00B20E51" w:rsidRPr="00571AFE">
        <w:rPr>
          <w:rFonts w:asciiTheme="minorHAnsi" w:hAnsiTheme="minorHAnsi" w:cstheme="minorHAnsi"/>
          <w:sz w:val="24"/>
          <w:szCs w:val="24"/>
        </w:rPr>
        <w:t>serve as</w:t>
      </w:r>
      <w:r w:rsidRPr="00571AFE">
        <w:rPr>
          <w:rFonts w:asciiTheme="minorHAnsi" w:hAnsiTheme="minorHAnsi" w:cstheme="minorHAnsi"/>
          <w:sz w:val="24"/>
          <w:szCs w:val="24"/>
        </w:rPr>
        <w:t xml:space="preserve"> tools that provide helpful insights and responses, </w:t>
      </w:r>
      <w:r w:rsidR="001E1DE0" w:rsidRPr="00571AFE">
        <w:rPr>
          <w:rFonts w:asciiTheme="minorHAnsi" w:hAnsiTheme="minorHAnsi" w:cstheme="minorHAnsi"/>
          <w:sz w:val="24"/>
          <w:szCs w:val="24"/>
        </w:rPr>
        <w:t>they</w:t>
      </w:r>
      <w:r w:rsidR="00A8173F" w:rsidRPr="00571AFE">
        <w:rPr>
          <w:rFonts w:asciiTheme="minorHAnsi" w:hAnsiTheme="minorHAnsi" w:cstheme="minorHAnsi"/>
          <w:sz w:val="24"/>
          <w:szCs w:val="24"/>
        </w:rPr>
        <w:t xml:space="preserve"> can log each </w:t>
      </w:r>
      <w:r w:rsidR="001E1DE0" w:rsidRPr="00571AFE">
        <w:rPr>
          <w:rFonts w:asciiTheme="minorHAnsi" w:hAnsiTheme="minorHAnsi" w:cstheme="minorHAnsi"/>
          <w:sz w:val="24"/>
          <w:szCs w:val="24"/>
        </w:rPr>
        <w:t>user query</w:t>
      </w:r>
      <w:r w:rsidR="004B096E">
        <w:rPr>
          <w:rFonts w:asciiTheme="minorHAnsi" w:hAnsiTheme="minorHAnsi" w:cstheme="minorHAnsi"/>
          <w:sz w:val="24"/>
          <w:szCs w:val="24"/>
        </w:rPr>
        <w:t xml:space="preserve">. </w:t>
      </w:r>
      <w:r w:rsidR="004B096E" w:rsidRPr="00107C08">
        <w:rPr>
          <w:rFonts w:asciiTheme="minorHAnsi" w:hAnsiTheme="minorHAnsi" w:cstheme="minorHAnsi"/>
          <w:i/>
          <w:iCs/>
          <w:sz w:val="24"/>
          <w:szCs w:val="24"/>
        </w:rPr>
        <w:t>Some</w:t>
      </w:r>
      <w:r w:rsidR="004B096E">
        <w:rPr>
          <w:rFonts w:asciiTheme="minorHAnsi" w:hAnsiTheme="minorHAnsi" w:cstheme="minorHAnsi"/>
          <w:i/>
          <w:iCs/>
          <w:sz w:val="24"/>
          <w:szCs w:val="24"/>
        </w:rPr>
        <w:t xml:space="preserve"> </w:t>
      </w:r>
      <w:r w:rsidR="004B096E">
        <w:rPr>
          <w:rFonts w:asciiTheme="minorHAnsi" w:hAnsiTheme="minorHAnsi" w:cstheme="minorHAnsi"/>
          <w:sz w:val="24"/>
          <w:szCs w:val="24"/>
        </w:rPr>
        <w:t>systems</w:t>
      </w:r>
      <w:r w:rsidR="00A8173F" w:rsidRPr="00571AFE">
        <w:rPr>
          <w:rFonts w:asciiTheme="minorHAnsi" w:hAnsiTheme="minorHAnsi" w:cstheme="minorHAnsi"/>
          <w:sz w:val="24"/>
          <w:szCs w:val="24"/>
        </w:rPr>
        <w:t xml:space="preserve"> </w:t>
      </w:r>
      <w:r w:rsidR="001E1DE0" w:rsidRPr="00571AFE">
        <w:rPr>
          <w:rFonts w:asciiTheme="minorHAnsi" w:hAnsiTheme="minorHAnsi" w:cstheme="minorHAnsi"/>
          <w:sz w:val="24"/>
          <w:szCs w:val="24"/>
        </w:rPr>
        <w:t>are</w:t>
      </w:r>
      <w:r w:rsidRPr="00571AFE">
        <w:rPr>
          <w:rFonts w:asciiTheme="minorHAnsi" w:hAnsiTheme="minorHAnsi" w:cstheme="minorHAnsi"/>
          <w:sz w:val="24"/>
          <w:szCs w:val="24"/>
        </w:rPr>
        <w:t xml:space="preserve"> not inherently equipped to </w:t>
      </w:r>
      <w:r w:rsidR="002A3EAD">
        <w:rPr>
          <w:rFonts w:asciiTheme="minorHAnsi" w:hAnsiTheme="minorHAnsi" w:cstheme="minorHAnsi"/>
          <w:sz w:val="24"/>
          <w:szCs w:val="24"/>
        </w:rPr>
        <w:t>properly deal with</w:t>
      </w:r>
      <w:r w:rsidR="002A3EAD" w:rsidRPr="00571AFE">
        <w:rPr>
          <w:rFonts w:asciiTheme="minorHAnsi" w:hAnsiTheme="minorHAnsi" w:cstheme="minorHAnsi"/>
          <w:sz w:val="24"/>
          <w:szCs w:val="24"/>
        </w:rPr>
        <w:t xml:space="preserve"> </w:t>
      </w:r>
      <w:r w:rsidR="00BE49B6">
        <w:rPr>
          <w:rFonts w:asciiTheme="minorHAnsi" w:hAnsiTheme="minorHAnsi" w:cstheme="minorHAnsi"/>
          <w:sz w:val="24"/>
          <w:szCs w:val="24"/>
        </w:rPr>
        <w:t>p</w:t>
      </w:r>
      <w:r w:rsidR="001E1DE0" w:rsidRPr="00571AFE">
        <w:rPr>
          <w:rFonts w:asciiTheme="minorHAnsi" w:hAnsiTheme="minorHAnsi" w:cstheme="minorHAnsi"/>
          <w:sz w:val="24"/>
          <w:szCs w:val="24"/>
        </w:rPr>
        <w:t>ersonal</w:t>
      </w:r>
      <w:r w:rsidR="00E47D38">
        <w:rPr>
          <w:rFonts w:asciiTheme="minorHAnsi" w:hAnsiTheme="minorHAnsi" w:cstheme="minorHAnsi"/>
          <w:sz w:val="24"/>
          <w:szCs w:val="24"/>
        </w:rPr>
        <w:t xml:space="preserve"> </w:t>
      </w:r>
      <w:r w:rsidR="00BE49B6">
        <w:rPr>
          <w:rFonts w:asciiTheme="minorHAnsi" w:hAnsiTheme="minorHAnsi" w:cstheme="minorHAnsi"/>
          <w:sz w:val="24"/>
          <w:szCs w:val="24"/>
        </w:rPr>
        <w:t>i</w:t>
      </w:r>
      <w:r w:rsidR="00E47D38">
        <w:rPr>
          <w:rFonts w:asciiTheme="minorHAnsi" w:hAnsiTheme="minorHAnsi" w:cstheme="minorHAnsi"/>
          <w:sz w:val="24"/>
          <w:szCs w:val="24"/>
        </w:rPr>
        <w:t xml:space="preserve">nformation, </w:t>
      </w:r>
      <w:r w:rsidR="00BE49B6">
        <w:rPr>
          <w:rFonts w:asciiTheme="minorHAnsi" w:hAnsiTheme="minorHAnsi" w:cstheme="minorHAnsi"/>
          <w:sz w:val="24"/>
          <w:szCs w:val="24"/>
        </w:rPr>
        <w:t xml:space="preserve">or </w:t>
      </w:r>
      <w:r w:rsidR="00E47D38" w:rsidRPr="00E47D38">
        <w:rPr>
          <w:rFonts w:asciiTheme="minorHAnsi" w:hAnsiTheme="minorHAnsi" w:cstheme="minorHAnsi"/>
          <w:sz w:val="24"/>
          <w:szCs w:val="24"/>
        </w:rPr>
        <w:t>PI (defined below)</w:t>
      </w:r>
      <w:r w:rsidR="00BE49B6">
        <w:rPr>
          <w:rFonts w:asciiTheme="minorHAnsi" w:hAnsiTheme="minorHAnsi" w:cstheme="minorHAnsi"/>
          <w:sz w:val="24"/>
          <w:szCs w:val="24"/>
        </w:rPr>
        <w:t>;</w:t>
      </w:r>
      <w:r w:rsidR="00E47D38" w:rsidRPr="00E47D38">
        <w:rPr>
          <w:rFonts w:asciiTheme="minorHAnsi" w:hAnsiTheme="minorHAnsi" w:cstheme="minorHAnsi"/>
          <w:sz w:val="24"/>
          <w:szCs w:val="24"/>
        </w:rPr>
        <w:t xml:space="preserve"> </w:t>
      </w:r>
      <w:r w:rsidR="00BE49B6">
        <w:rPr>
          <w:rFonts w:asciiTheme="minorHAnsi" w:hAnsiTheme="minorHAnsi" w:cstheme="minorHAnsi"/>
          <w:sz w:val="24"/>
          <w:szCs w:val="24"/>
        </w:rPr>
        <w:t>s</w:t>
      </w:r>
      <w:r w:rsidRPr="00571AFE">
        <w:rPr>
          <w:rFonts w:asciiTheme="minorHAnsi" w:hAnsiTheme="minorHAnsi" w:cstheme="minorHAnsi"/>
          <w:sz w:val="24"/>
          <w:szCs w:val="24"/>
        </w:rPr>
        <w:t>ensitive</w:t>
      </w:r>
      <w:r w:rsidR="00E47D38">
        <w:rPr>
          <w:rFonts w:asciiTheme="minorHAnsi" w:hAnsiTheme="minorHAnsi" w:cstheme="minorHAnsi"/>
          <w:sz w:val="24"/>
          <w:szCs w:val="24"/>
        </w:rPr>
        <w:t xml:space="preserve"> </w:t>
      </w:r>
      <w:r w:rsidR="00BE49B6">
        <w:rPr>
          <w:rFonts w:asciiTheme="minorHAnsi" w:hAnsiTheme="minorHAnsi" w:cstheme="minorHAnsi"/>
          <w:sz w:val="24"/>
          <w:szCs w:val="24"/>
        </w:rPr>
        <w:t>p</w:t>
      </w:r>
      <w:r w:rsidR="00E47D38">
        <w:rPr>
          <w:rFonts w:asciiTheme="minorHAnsi" w:hAnsiTheme="minorHAnsi" w:cstheme="minorHAnsi"/>
          <w:sz w:val="24"/>
          <w:szCs w:val="24"/>
        </w:rPr>
        <w:t xml:space="preserve">ersonal </w:t>
      </w:r>
      <w:r w:rsidR="00BE49B6">
        <w:rPr>
          <w:rFonts w:asciiTheme="minorHAnsi" w:hAnsiTheme="minorHAnsi" w:cstheme="minorHAnsi"/>
          <w:sz w:val="24"/>
          <w:szCs w:val="24"/>
        </w:rPr>
        <w:t>i</w:t>
      </w:r>
      <w:r w:rsidR="00E47D38">
        <w:rPr>
          <w:rFonts w:asciiTheme="minorHAnsi" w:hAnsiTheme="minorHAnsi" w:cstheme="minorHAnsi"/>
          <w:sz w:val="24"/>
          <w:szCs w:val="24"/>
        </w:rPr>
        <w:t xml:space="preserve">nformation, </w:t>
      </w:r>
      <w:r w:rsidR="00BE49B6">
        <w:rPr>
          <w:rFonts w:asciiTheme="minorHAnsi" w:hAnsiTheme="minorHAnsi" w:cstheme="minorHAnsi"/>
          <w:sz w:val="24"/>
          <w:szCs w:val="24"/>
        </w:rPr>
        <w:t xml:space="preserve">or </w:t>
      </w:r>
      <w:r w:rsidR="00E47D38">
        <w:rPr>
          <w:rFonts w:asciiTheme="minorHAnsi" w:hAnsiTheme="minorHAnsi" w:cstheme="minorHAnsi"/>
          <w:sz w:val="24"/>
          <w:szCs w:val="24"/>
        </w:rPr>
        <w:t>S</w:t>
      </w:r>
      <w:r w:rsidR="00E47D38" w:rsidRPr="00E47D38">
        <w:rPr>
          <w:rFonts w:asciiTheme="minorHAnsi" w:hAnsiTheme="minorHAnsi" w:cstheme="minorHAnsi"/>
          <w:sz w:val="24"/>
          <w:szCs w:val="24"/>
        </w:rPr>
        <w:t>PI (defined below)</w:t>
      </w:r>
      <w:r w:rsidR="00BE49B6">
        <w:rPr>
          <w:rFonts w:asciiTheme="minorHAnsi" w:hAnsiTheme="minorHAnsi" w:cstheme="minorHAnsi"/>
          <w:sz w:val="24"/>
          <w:szCs w:val="24"/>
        </w:rPr>
        <w:t>;</w:t>
      </w:r>
      <w:r w:rsidR="00E47D38">
        <w:rPr>
          <w:rFonts w:asciiTheme="minorHAnsi" w:hAnsiTheme="minorHAnsi" w:cstheme="minorHAnsi"/>
          <w:sz w:val="24"/>
          <w:szCs w:val="24"/>
        </w:rPr>
        <w:t xml:space="preserve"> </w:t>
      </w:r>
      <w:r w:rsidR="00BE49B6">
        <w:rPr>
          <w:rFonts w:asciiTheme="minorHAnsi" w:hAnsiTheme="minorHAnsi" w:cstheme="minorHAnsi"/>
          <w:sz w:val="24"/>
          <w:szCs w:val="24"/>
        </w:rPr>
        <w:t>or</w:t>
      </w:r>
      <w:r w:rsidR="00D17178" w:rsidRPr="00571AFE">
        <w:rPr>
          <w:rFonts w:asciiTheme="minorHAnsi" w:hAnsiTheme="minorHAnsi" w:cstheme="minorHAnsi"/>
          <w:sz w:val="24"/>
          <w:szCs w:val="24"/>
        </w:rPr>
        <w:t xml:space="preserve"> </w:t>
      </w:r>
      <w:r w:rsidR="00BE49B6">
        <w:rPr>
          <w:rFonts w:asciiTheme="minorHAnsi" w:hAnsiTheme="minorHAnsi" w:cstheme="minorHAnsi"/>
          <w:sz w:val="24"/>
          <w:szCs w:val="24"/>
        </w:rPr>
        <w:t>c</w:t>
      </w:r>
      <w:r w:rsidR="00D17178" w:rsidRPr="00571AFE">
        <w:rPr>
          <w:rFonts w:asciiTheme="minorHAnsi" w:hAnsiTheme="minorHAnsi" w:cstheme="minorHAnsi"/>
          <w:sz w:val="24"/>
          <w:szCs w:val="24"/>
        </w:rPr>
        <w:t>onfidential</w:t>
      </w:r>
      <w:r w:rsidRPr="00571AFE">
        <w:rPr>
          <w:rFonts w:asciiTheme="minorHAnsi" w:hAnsiTheme="minorHAnsi" w:cstheme="minorHAnsi"/>
          <w:sz w:val="24"/>
          <w:szCs w:val="24"/>
        </w:rPr>
        <w:t xml:space="preserve"> information</w:t>
      </w:r>
      <w:r w:rsidR="00E47D38" w:rsidRPr="00E47D38">
        <w:rPr>
          <w:rFonts w:asciiTheme="minorHAnsi" w:hAnsiTheme="minorHAnsi" w:cstheme="minorHAnsi"/>
          <w:sz w:val="24"/>
          <w:szCs w:val="24"/>
        </w:rPr>
        <w:t xml:space="preserve">, </w:t>
      </w:r>
      <w:r w:rsidR="00BE49B6">
        <w:rPr>
          <w:rFonts w:asciiTheme="minorHAnsi" w:hAnsiTheme="minorHAnsi" w:cstheme="minorHAnsi"/>
          <w:sz w:val="24"/>
          <w:szCs w:val="24"/>
        </w:rPr>
        <w:t xml:space="preserve">or </w:t>
      </w:r>
      <w:r w:rsidR="00185A2F">
        <w:rPr>
          <w:rFonts w:asciiTheme="minorHAnsi" w:hAnsiTheme="minorHAnsi" w:cstheme="minorHAnsi"/>
          <w:sz w:val="24"/>
          <w:szCs w:val="24"/>
        </w:rPr>
        <w:t>CI</w:t>
      </w:r>
      <w:r w:rsidR="00E47D38" w:rsidRPr="00E47D38">
        <w:rPr>
          <w:rFonts w:asciiTheme="minorHAnsi" w:hAnsiTheme="minorHAnsi" w:cstheme="minorHAnsi"/>
          <w:sz w:val="24"/>
          <w:szCs w:val="24"/>
        </w:rPr>
        <w:t xml:space="preserve"> (defined below)</w:t>
      </w:r>
      <w:r w:rsidR="00185A2F">
        <w:rPr>
          <w:rFonts w:asciiTheme="minorHAnsi" w:hAnsiTheme="minorHAnsi" w:cstheme="minorHAnsi"/>
          <w:sz w:val="24"/>
          <w:szCs w:val="24"/>
        </w:rPr>
        <w:t xml:space="preserve">. </w:t>
      </w:r>
      <w:r w:rsidR="00211654" w:rsidRPr="00571AFE">
        <w:rPr>
          <w:rFonts w:asciiTheme="minorHAnsi" w:hAnsiTheme="minorHAnsi" w:cstheme="minorHAnsi"/>
          <w:sz w:val="24"/>
          <w:szCs w:val="24"/>
        </w:rPr>
        <w:t>Examples of LLM</w:t>
      </w:r>
      <w:r w:rsidR="00BE49B6">
        <w:rPr>
          <w:rFonts w:asciiTheme="minorHAnsi" w:hAnsiTheme="minorHAnsi" w:cstheme="minorHAnsi"/>
          <w:sz w:val="24"/>
          <w:szCs w:val="24"/>
        </w:rPr>
        <w:t>s</w:t>
      </w:r>
      <w:r w:rsidR="00211654" w:rsidRPr="00571AFE">
        <w:rPr>
          <w:rFonts w:asciiTheme="minorHAnsi" w:hAnsiTheme="minorHAnsi" w:cstheme="minorHAnsi"/>
          <w:sz w:val="24"/>
          <w:szCs w:val="24"/>
        </w:rPr>
        <w:t xml:space="preserve"> </w:t>
      </w:r>
      <w:r w:rsidR="00BE49B6">
        <w:rPr>
          <w:rFonts w:asciiTheme="minorHAnsi" w:hAnsiTheme="minorHAnsi" w:cstheme="minorHAnsi"/>
          <w:sz w:val="24"/>
          <w:szCs w:val="24"/>
        </w:rPr>
        <w:t>include</w:t>
      </w:r>
      <w:r w:rsidR="00211654" w:rsidRPr="00571AFE">
        <w:rPr>
          <w:rFonts w:asciiTheme="minorHAnsi" w:hAnsiTheme="minorHAnsi" w:cstheme="minorHAnsi"/>
          <w:sz w:val="24"/>
          <w:szCs w:val="24"/>
        </w:rPr>
        <w:t xml:space="preserve"> </w:t>
      </w:r>
      <w:r w:rsidR="00211654" w:rsidRPr="00571AFE">
        <w:rPr>
          <w:rStyle w:val="cf01"/>
          <w:rFonts w:asciiTheme="minorHAnsi" w:hAnsiTheme="minorHAnsi" w:cstheme="minorHAnsi"/>
          <w:sz w:val="24"/>
          <w:szCs w:val="24"/>
        </w:rPr>
        <w:t>OpenA</w:t>
      </w:r>
      <w:r w:rsidR="00BE49B6">
        <w:rPr>
          <w:rStyle w:val="cf01"/>
          <w:rFonts w:asciiTheme="minorHAnsi" w:hAnsiTheme="minorHAnsi" w:cstheme="minorHAnsi"/>
          <w:sz w:val="24"/>
          <w:szCs w:val="24"/>
        </w:rPr>
        <w:t>I</w:t>
      </w:r>
      <w:r w:rsidR="00211654" w:rsidRPr="00571AFE">
        <w:rPr>
          <w:rStyle w:val="cf01"/>
          <w:rFonts w:asciiTheme="minorHAnsi" w:hAnsiTheme="minorHAnsi" w:cstheme="minorHAnsi"/>
          <w:sz w:val="24"/>
          <w:szCs w:val="24"/>
        </w:rPr>
        <w:t xml:space="preserve"> </w:t>
      </w:r>
      <w:r w:rsidR="00BE49B6">
        <w:rPr>
          <w:rStyle w:val="cf01"/>
          <w:rFonts w:asciiTheme="minorHAnsi" w:hAnsiTheme="minorHAnsi" w:cstheme="minorHAnsi"/>
          <w:sz w:val="24"/>
          <w:szCs w:val="24"/>
        </w:rPr>
        <w:t>–</w:t>
      </w:r>
      <w:r w:rsidR="00211654" w:rsidRPr="00571AFE">
        <w:rPr>
          <w:rStyle w:val="cf01"/>
          <w:rFonts w:asciiTheme="minorHAnsi" w:hAnsiTheme="minorHAnsi" w:cstheme="minorHAnsi"/>
          <w:sz w:val="24"/>
          <w:szCs w:val="24"/>
        </w:rPr>
        <w:t xml:space="preserve"> GPT, Meta </w:t>
      </w:r>
      <w:r w:rsidR="00BE49B6">
        <w:rPr>
          <w:rStyle w:val="cf01"/>
          <w:rFonts w:asciiTheme="minorHAnsi" w:hAnsiTheme="minorHAnsi" w:cstheme="minorHAnsi"/>
          <w:sz w:val="24"/>
          <w:szCs w:val="24"/>
        </w:rPr>
        <w:t>–</w:t>
      </w:r>
      <w:r w:rsidR="00211654" w:rsidRPr="00571AFE">
        <w:rPr>
          <w:rStyle w:val="cf01"/>
          <w:rFonts w:asciiTheme="minorHAnsi" w:hAnsiTheme="minorHAnsi" w:cstheme="minorHAnsi"/>
          <w:sz w:val="24"/>
          <w:szCs w:val="24"/>
        </w:rPr>
        <w:t xml:space="preserve"> </w:t>
      </w:r>
      <w:proofErr w:type="spellStart"/>
      <w:r w:rsidR="00211654" w:rsidRPr="00571AFE">
        <w:rPr>
          <w:rStyle w:val="cf01"/>
          <w:rFonts w:asciiTheme="minorHAnsi" w:hAnsiTheme="minorHAnsi" w:cstheme="minorHAnsi"/>
          <w:sz w:val="24"/>
          <w:szCs w:val="24"/>
        </w:rPr>
        <w:t>LLaMA</w:t>
      </w:r>
      <w:proofErr w:type="spellEnd"/>
      <w:r w:rsidR="00211654" w:rsidRPr="00571AFE">
        <w:rPr>
          <w:rStyle w:val="cf01"/>
          <w:rFonts w:asciiTheme="minorHAnsi" w:hAnsiTheme="minorHAnsi" w:cstheme="minorHAnsi"/>
          <w:sz w:val="24"/>
          <w:szCs w:val="24"/>
        </w:rPr>
        <w:t xml:space="preserve">, Google </w:t>
      </w:r>
      <w:r w:rsidR="00BE49B6">
        <w:rPr>
          <w:rStyle w:val="cf01"/>
          <w:rFonts w:asciiTheme="minorHAnsi" w:hAnsiTheme="minorHAnsi" w:cstheme="minorHAnsi"/>
          <w:sz w:val="24"/>
          <w:szCs w:val="24"/>
        </w:rPr>
        <w:t>–</w:t>
      </w:r>
      <w:r w:rsidR="00211654" w:rsidRPr="00571AFE">
        <w:rPr>
          <w:rStyle w:val="cf01"/>
          <w:rFonts w:asciiTheme="minorHAnsi" w:hAnsiTheme="minorHAnsi" w:cstheme="minorHAnsi"/>
          <w:sz w:val="24"/>
          <w:szCs w:val="24"/>
        </w:rPr>
        <w:t xml:space="preserve"> </w:t>
      </w:r>
      <w:proofErr w:type="spellStart"/>
      <w:r w:rsidR="00211654" w:rsidRPr="00571AFE">
        <w:rPr>
          <w:rStyle w:val="cf01"/>
          <w:rFonts w:asciiTheme="minorHAnsi" w:hAnsiTheme="minorHAnsi" w:cstheme="minorHAnsi"/>
          <w:sz w:val="24"/>
          <w:szCs w:val="24"/>
        </w:rPr>
        <w:t>PaLM</w:t>
      </w:r>
      <w:proofErr w:type="spellEnd"/>
      <w:r w:rsidR="00211654" w:rsidRPr="00571AFE">
        <w:rPr>
          <w:rStyle w:val="cf01"/>
          <w:rFonts w:asciiTheme="minorHAnsi" w:hAnsiTheme="minorHAnsi" w:cstheme="minorHAnsi"/>
          <w:sz w:val="24"/>
          <w:szCs w:val="24"/>
        </w:rPr>
        <w:t xml:space="preserve">/Bard, Claude, LaMDA, BLOOM, Bert </w:t>
      </w:r>
      <w:r w:rsidR="00BE49B6">
        <w:rPr>
          <w:rStyle w:val="cf01"/>
          <w:rFonts w:asciiTheme="minorHAnsi" w:hAnsiTheme="minorHAnsi" w:cstheme="minorHAnsi"/>
          <w:sz w:val="24"/>
          <w:szCs w:val="24"/>
        </w:rPr>
        <w:t xml:space="preserve">and </w:t>
      </w:r>
      <w:r w:rsidR="00211654" w:rsidRPr="00571AFE">
        <w:rPr>
          <w:rStyle w:val="cf01"/>
          <w:rFonts w:asciiTheme="minorHAnsi" w:hAnsiTheme="minorHAnsi" w:cstheme="minorHAnsi"/>
          <w:sz w:val="24"/>
          <w:szCs w:val="24"/>
        </w:rPr>
        <w:t xml:space="preserve">Falco. </w:t>
      </w:r>
    </w:p>
    <w:p w14:paraId="134A00FF" w14:textId="0F0C8114" w:rsidR="00A32D1D" w:rsidRPr="00571AFE" w:rsidRDefault="00A32D1D" w:rsidP="00A32D1D">
      <w:pPr>
        <w:pStyle w:val="ListParagraph"/>
        <w:numPr>
          <w:ilvl w:val="1"/>
          <w:numId w:val="11"/>
        </w:numPr>
        <w:rPr>
          <w:rFonts w:asciiTheme="minorHAnsi" w:hAnsiTheme="minorHAnsi" w:cstheme="minorHAnsi"/>
          <w:sz w:val="24"/>
          <w:szCs w:val="24"/>
        </w:rPr>
      </w:pPr>
      <w:r w:rsidRPr="00571AFE">
        <w:rPr>
          <w:rFonts w:asciiTheme="minorHAnsi" w:hAnsiTheme="minorHAnsi" w:cstheme="minorHAnsi"/>
          <w:sz w:val="24"/>
          <w:szCs w:val="24"/>
        </w:rPr>
        <w:t xml:space="preserve">If a Neutral includes </w:t>
      </w:r>
      <w:r w:rsidR="00BE49B6">
        <w:rPr>
          <w:rFonts w:asciiTheme="minorHAnsi" w:hAnsiTheme="minorHAnsi" w:cstheme="minorHAnsi"/>
          <w:sz w:val="24"/>
          <w:szCs w:val="24"/>
        </w:rPr>
        <w:t>CI</w:t>
      </w:r>
      <w:r w:rsidR="00D05929" w:rsidRPr="00571AFE">
        <w:rPr>
          <w:rFonts w:asciiTheme="minorHAnsi" w:hAnsiTheme="minorHAnsi" w:cstheme="minorHAnsi"/>
          <w:sz w:val="24"/>
          <w:szCs w:val="24"/>
        </w:rPr>
        <w:t xml:space="preserve"> </w:t>
      </w:r>
      <w:r w:rsidRPr="00571AFE">
        <w:rPr>
          <w:rFonts w:asciiTheme="minorHAnsi" w:hAnsiTheme="minorHAnsi" w:cstheme="minorHAnsi"/>
          <w:sz w:val="24"/>
          <w:szCs w:val="24"/>
        </w:rPr>
        <w:t>in their AI queries and conversations</w:t>
      </w:r>
      <w:r w:rsidR="00576F78">
        <w:rPr>
          <w:rFonts w:asciiTheme="minorHAnsi" w:hAnsiTheme="minorHAnsi" w:cstheme="minorHAnsi"/>
          <w:sz w:val="24"/>
          <w:szCs w:val="24"/>
        </w:rPr>
        <w:t xml:space="preserve"> in </w:t>
      </w:r>
      <w:r w:rsidR="00360249">
        <w:rPr>
          <w:rFonts w:asciiTheme="minorHAnsi" w:hAnsiTheme="minorHAnsi" w:cstheme="minorHAnsi"/>
          <w:sz w:val="24"/>
          <w:szCs w:val="24"/>
        </w:rPr>
        <w:t>open systems</w:t>
      </w:r>
      <w:r w:rsidRPr="00571AFE">
        <w:rPr>
          <w:rFonts w:asciiTheme="minorHAnsi" w:hAnsiTheme="minorHAnsi" w:cstheme="minorHAnsi"/>
          <w:sz w:val="24"/>
          <w:szCs w:val="24"/>
        </w:rPr>
        <w:t xml:space="preserve">, that information can resurface in responses to other users worldwide and violate their confidentiality obligations. </w:t>
      </w:r>
    </w:p>
    <w:p w14:paraId="491D574B" w14:textId="4FD79F52" w:rsidR="002E2B94" w:rsidRPr="00571AFE" w:rsidRDefault="00A32D1D" w:rsidP="00CA5A5A">
      <w:pPr>
        <w:pStyle w:val="ListParagraph"/>
        <w:numPr>
          <w:ilvl w:val="1"/>
          <w:numId w:val="11"/>
        </w:numPr>
        <w:rPr>
          <w:rFonts w:asciiTheme="minorHAnsi" w:hAnsiTheme="minorHAnsi" w:cstheme="minorHAnsi"/>
          <w:sz w:val="24"/>
          <w:szCs w:val="24"/>
        </w:rPr>
      </w:pPr>
      <w:r w:rsidRPr="00571AFE">
        <w:rPr>
          <w:rFonts w:asciiTheme="minorHAnsi" w:hAnsiTheme="minorHAnsi" w:cstheme="minorHAnsi"/>
          <w:sz w:val="24"/>
          <w:szCs w:val="24"/>
        </w:rPr>
        <w:t>Additionally, such</w:t>
      </w:r>
      <w:r w:rsidR="009B35E9" w:rsidRPr="00571AFE">
        <w:rPr>
          <w:rFonts w:asciiTheme="minorHAnsi" w:hAnsiTheme="minorHAnsi" w:cstheme="minorHAnsi"/>
          <w:sz w:val="24"/>
          <w:szCs w:val="24"/>
        </w:rPr>
        <w:t xml:space="preserve"> </w:t>
      </w:r>
      <w:r w:rsidR="00207A30" w:rsidRPr="00571AFE">
        <w:rPr>
          <w:rFonts w:asciiTheme="minorHAnsi" w:hAnsiTheme="minorHAnsi" w:cstheme="minorHAnsi"/>
          <w:sz w:val="24"/>
          <w:szCs w:val="24"/>
        </w:rPr>
        <w:t>models are</w:t>
      </w:r>
      <w:r w:rsidRPr="00571AFE">
        <w:rPr>
          <w:rFonts w:asciiTheme="minorHAnsi" w:hAnsiTheme="minorHAnsi" w:cstheme="minorHAnsi"/>
          <w:sz w:val="24"/>
          <w:szCs w:val="24"/>
        </w:rPr>
        <w:t xml:space="preserve"> generally</w:t>
      </w:r>
      <w:r w:rsidR="003C06A7" w:rsidRPr="00571AFE">
        <w:rPr>
          <w:rFonts w:asciiTheme="minorHAnsi" w:hAnsiTheme="minorHAnsi" w:cstheme="minorHAnsi"/>
          <w:sz w:val="24"/>
          <w:szCs w:val="24"/>
        </w:rPr>
        <w:t xml:space="preserve"> not</w:t>
      </w:r>
      <w:r w:rsidR="00D17178" w:rsidRPr="00571AFE">
        <w:rPr>
          <w:rFonts w:asciiTheme="minorHAnsi" w:hAnsiTheme="minorHAnsi" w:cstheme="minorHAnsi"/>
          <w:sz w:val="24"/>
          <w:szCs w:val="24"/>
        </w:rPr>
        <w:t xml:space="preserve"> bound by the same confidentiality agreements</w:t>
      </w:r>
      <w:r w:rsidR="00747A95">
        <w:rPr>
          <w:rFonts w:asciiTheme="minorHAnsi" w:hAnsiTheme="minorHAnsi" w:cstheme="minorHAnsi"/>
          <w:sz w:val="24"/>
          <w:szCs w:val="24"/>
        </w:rPr>
        <w:t xml:space="preserve">. </w:t>
      </w:r>
    </w:p>
    <w:p w14:paraId="15389EF8" w14:textId="45351FBB" w:rsidR="00CA5A5A" w:rsidRPr="00A063D6" w:rsidRDefault="00CA5A5A" w:rsidP="00CA5A5A">
      <w:pPr>
        <w:pStyle w:val="ListParagraph"/>
        <w:numPr>
          <w:ilvl w:val="1"/>
          <w:numId w:val="11"/>
        </w:numPr>
        <w:rPr>
          <w:rFonts w:asciiTheme="minorHAnsi" w:hAnsiTheme="minorHAnsi" w:cstheme="minorHAnsi"/>
          <w:sz w:val="24"/>
          <w:szCs w:val="24"/>
        </w:rPr>
      </w:pPr>
      <w:r w:rsidRPr="00A063D6">
        <w:rPr>
          <w:rFonts w:asciiTheme="minorHAnsi" w:hAnsiTheme="minorHAnsi" w:cstheme="minorHAnsi"/>
          <w:sz w:val="24"/>
          <w:szCs w:val="24"/>
        </w:rPr>
        <w:t xml:space="preserve">Neutrals should understand the confidentiality obligations in their jurisdiction and use </w:t>
      </w:r>
      <w:r w:rsidR="00BE49B6">
        <w:rPr>
          <w:rFonts w:asciiTheme="minorHAnsi" w:hAnsiTheme="minorHAnsi" w:cstheme="minorHAnsi"/>
          <w:sz w:val="24"/>
          <w:szCs w:val="24"/>
        </w:rPr>
        <w:t xml:space="preserve">only </w:t>
      </w:r>
      <w:r w:rsidRPr="00A063D6">
        <w:rPr>
          <w:rFonts w:asciiTheme="minorHAnsi" w:hAnsiTheme="minorHAnsi" w:cstheme="minorHAnsi"/>
          <w:sz w:val="24"/>
          <w:szCs w:val="24"/>
        </w:rPr>
        <w:t xml:space="preserve">AI tools that can </w:t>
      </w:r>
      <w:r w:rsidR="00A32D1D" w:rsidRPr="00A063D6">
        <w:rPr>
          <w:rFonts w:asciiTheme="minorHAnsi" w:hAnsiTheme="minorHAnsi" w:cstheme="minorHAnsi"/>
          <w:sz w:val="24"/>
          <w:szCs w:val="24"/>
        </w:rPr>
        <w:t>guarantee the</w:t>
      </w:r>
      <w:r w:rsidRPr="00A063D6">
        <w:rPr>
          <w:rFonts w:asciiTheme="minorHAnsi" w:hAnsiTheme="minorHAnsi" w:cstheme="minorHAnsi"/>
          <w:sz w:val="24"/>
          <w:szCs w:val="24"/>
        </w:rPr>
        <w:t xml:space="preserve"> safeguard</w:t>
      </w:r>
      <w:r w:rsidR="00A32D1D" w:rsidRPr="00A063D6">
        <w:rPr>
          <w:rFonts w:asciiTheme="minorHAnsi" w:hAnsiTheme="minorHAnsi" w:cstheme="minorHAnsi"/>
          <w:sz w:val="24"/>
          <w:szCs w:val="24"/>
        </w:rPr>
        <w:t>ing of</w:t>
      </w:r>
      <w:r w:rsidRPr="00A063D6">
        <w:rPr>
          <w:rFonts w:asciiTheme="minorHAnsi" w:hAnsiTheme="minorHAnsi" w:cstheme="minorHAnsi"/>
          <w:sz w:val="24"/>
          <w:szCs w:val="24"/>
        </w:rPr>
        <w:t xml:space="preserve"> </w:t>
      </w:r>
      <w:r w:rsidR="00BE49B6">
        <w:rPr>
          <w:rFonts w:asciiTheme="minorHAnsi" w:hAnsiTheme="minorHAnsi" w:cstheme="minorHAnsi"/>
          <w:sz w:val="24"/>
          <w:szCs w:val="24"/>
        </w:rPr>
        <w:t>CI</w:t>
      </w:r>
      <w:r w:rsidR="00D05929" w:rsidRPr="00571AFE">
        <w:rPr>
          <w:rFonts w:asciiTheme="minorHAnsi" w:hAnsiTheme="minorHAnsi" w:cstheme="minorHAnsi"/>
          <w:sz w:val="24"/>
          <w:szCs w:val="24"/>
        </w:rPr>
        <w:t xml:space="preserve"> </w:t>
      </w:r>
      <w:r w:rsidR="00D61C2D" w:rsidRPr="00571AFE">
        <w:rPr>
          <w:rFonts w:asciiTheme="minorHAnsi" w:hAnsiTheme="minorHAnsi" w:cstheme="minorHAnsi"/>
          <w:sz w:val="24"/>
          <w:szCs w:val="24"/>
        </w:rPr>
        <w:t>a</w:t>
      </w:r>
      <w:r w:rsidR="00A32D1D" w:rsidRPr="00571AFE">
        <w:rPr>
          <w:rFonts w:asciiTheme="minorHAnsi" w:hAnsiTheme="minorHAnsi" w:cstheme="minorHAnsi"/>
          <w:sz w:val="24"/>
          <w:szCs w:val="24"/>
        </w:rPr>
        <w:t xml:space="preserve">ccording </w:t>
      </w:r>
      <w:r w:rsidR="00A32D1D" w:rsidRPr="00A063D6">
        <w:rPr>
          <w:rFonts w:asciiTheme="minorHAnsi" w:hAnsiTheme="minorHAnsi" w:cstheme="minorHAnsi"/>
          <w:sz w:val="24"/>
          <w:szCs w:val="24"/>
        </w:rPr>
        <w:t xml:space="preserve">to the relevant requirements. </w:t>
      </w:r>
    </w:p>
    <w:p w14:paraId="1CB3DCC6" w14:textId="77777777" w:rsidR="002E2B94" w:rsidRDefault="002E2B94" w:rsidP="002E2B94">
      <w:pPr>
        <w:pStyle w:val="ListParagraph"/>
        <w:rPr>
          <w:rFonts w:asciiTheme="minorHAnsi" w:hAnsiTheme="minorHAnsi" w:cstheme="minorHAnsi"/>
          <w:sz w:val="24"/>
          <w:szCs w:val="24"/>
        </w:rPr>
      </w:pPr>
    </w:p>
    <w:p w14:paraId="76FE6710" w14:textId="77777777" w:rsidR="00FD5D11" w:rsidRPr="00A063D6" w:rsidRDefault="00FD5D11" w:rsidP="002E2B94">
      <w:pPr>
        <w:pStyle w:val="ListParagraph"/>
        <w:rPr>
          <w:rFonts w:asciiTheme="minorHAnsi" w:hAnsiTheme="minorHAnsi" w:cstheme="minorHAnsi"/>
          <w:sz w:val="24"/>
          <w:szCs w:val="24"/>
        </w:rPr>
      </w:pPr>
    </w:p>
    <w:p w14:paraId="1559C15E" w14:textId="1CBE1233" w:rsidR="001E1DE0" w:rsidRDefault="00CA5A5A" w:rsidP="00CA5A5A">
      <w:pPr>
        <w:pStyle w:val="ListParagraph"/>
        <w:numPr>
          <w:ilvl w:val="0"/>
          <w:numId w:val="11"/>
        </w:numPr>
        <w:rPr>
          <w:rFonts w:asciiTheme="minorHAnsi" w:hAnsiTheme="minorHAnsi" w:cstheme="minorHAnsi"/>
          <w:b/>
          <w:bCs/>
          <w:sz w:val="24"/>
          <w:szCs w:val="24"/>
        </w:rPr>
      </w:pPr>
      <w:r w:rsidRPr="00A063D6">
        <w:rPr>
          <w:rFonts w:asciiTheme="minorHAnsi" w:hAnsiTheme="minorHAnsi" w:cstheme="minorHAnsi"/>
          <w:b/>
          <w:bCs/>
          <w:sz w:val="24"/>
          <w:szCs w:val="24"/>
        </w:rPr>
        <w:t>Privacy</w:t>
      </w:r>
    </w:p>
    <w:p w14:paraId="4DB5BC1B" w14:textId="77777777" w:rsidR="008738D8" w:rsidRPr="00A063D6" w:rsidRDefault="008738D8" w:rsidP="008738D8">
      <w:pPr>
        <w:pStyle w:val="ListParagraph"/>
        <w:ind w:left="1080"/>
        <w:rPr>
          <w:rFonts w:asciiTheme="minorHAnsi" w:hAnsiTheme="minorHAnsi" w:cstheme="minorHAnsi"/>
          <w:b/>
          <w:bCs/>
          <w:sz w:val="24"/>
          <w:szCs w:val="24"/>
        </w:rPr>
      </w:pPr>
    </w:p>
    <w:p w14:paraId="07377ED5" w14:textId="0252A2A7" w:rsidR="00AD0CFB" w:rsidRPr="009D2A45" w:rsidRDefault="001E1DE0" w:rsidP="00AD0CFB">
      <w:pPr>
        <w:pStyle w:val="ListParagraph"/>
        <w:numPr>
          <w:ilvl w:val="1"/>
          <w:numId w:val="11"/>
        </w:numPr>
        <w:rPr>
          <w:rFonts w:asciiTheme="minorHAnsi" w:hAnsiTheme="minorHAnsi" w:cstheme="minorHAnsi"/>
          <w:sz w:val="24"/>
          <w:szCs w:val="24"/>
        </w:rPr>
      </w:pPr>
      <w:r w:rsidRPr="009D2A45">
        <w:rPr>
          <w:rFonts w:asciiTheme="minorHAnsi" w:hAnsiTheme="minorHAnsi" w:cstheme="minorHAnsi"/>
          <w:sz w:val="24"/>
          <w:szCs w:val="24"/>
        </w:rPr>
        <w:t>The introduction of PI or SPI</w:t>
      </w:r>
      <w:r w:rsidR="00185A2F" w:rsidRPr="009D2A45">
        <w:rPr>
          <w:rFonts w:eastAsia="Times New Roman"/>
          <w:sz w:val="24"/>
          <w:szCs w:val="24"/>
        </w:rPr>
        <w:t xml:space="preserve">, </w:t>
      </w:r>
      <w:r w:rsidRPr="009D2A45">
        <w:rPr>
          <w:rFonts w:asciiTheme="minorHAnsi" w:hAnsiTheme="minorHAnsi" w:cstheme="minorHAnsi"/>
          <w:sz w:val="24"/>
          <w:szCs w:val="24"/>
        </w:rPr>
        <w:t xml:space="preserve">subject to the California Consumer Privacy Act, as amended </w:t>
      </w:r>
      <w:r w:rsidR="002A3EAD">
        <w:rPr>
          <w:rFonts w:asciiTheme="minorHAnsi" w:hAnsiTheme="minorHAnsi" w:cstheme="minorHAnsi"/>
          <w:sz w:val="24"/>
          <w:szCs w:val="24"/>
        </w:rPr>
        <w:t>(</w:t>
      </w:r>
      <w:r w:rsidRPr="009D2A45">
        <w:rPr>
          <w:rFonts w:asciiTheme="minorHAnsi" w:hAnsiTheme="minorHAnsi" w:cstheme="minorHAnsi"/>
          <w:sz w:val="24"/>
          <w:szCs w:val="24"/>
        </w:rPr>
        <w:t>CCPA</w:t>
      </w:r>
      <w:r w:rsidR="002A3EAD">
        <w:rPr>
          <w:rFonts w:asciiTheme="minorHAnsi" w:hAnsiTheme="minorHAnsi" w:cstheme="minorHAnsi"/>
          <w:sz w:val="24"/>
          <w:szCs w:val="24"/>
        </w:rPr>
        <w:t>)</w:t>
      </w:r>
      <w:r w:rsidR="00053A3B" w:rsidRPr="009D2A45">
        <w:rPr>
          <w:rFonts w:asciiTheme="minorHAnsi" w:hAnsiTheme="minorHAnsi" w:cstheme="minorHAnsi"/>
          <w:sz w:val="24"/>
          <w:szCs w:val="24"/>
        </w:rPr>
        <w:t xml:space="preserve"> and other applicable privacy laws, into AI models where we lack the appropriate permission and contractual obligations</w:t>
      </w:r>
      <w:r w:rsidRPr="009D2A45">
        <w:rPr>
          <w:rFonts w:asciiTheme="minorHAnsi" w:hAnsiTheme="minorHAnsi" w:cstheme="minorHAnsi"/>
          <w:sz w:val="24"/>
          <w:szCs w:val="24"/>
        </w:rPr>
        <w:t xml:space="preserve"> </w:t>
      </w:r>
      <w:r w:rsidR="00571AFE" w:rsidRPr="009D2A45">
        <w:rPr>
          <w:rFonts w:asciiTheme="minorHAnsi" w:hAnsiTheme="minorHAnsi" w:cstheme="minorHAnsi"/>
          <w:sz w:val="24"/>
          <w:szCs w:val="24"/>
        </w:rPr>
        <w:t>may</w:t>
      </w:r>
      <w:r w:rsidRPr="009D2A45">
        <w:rPr>
          <w:rFonts w:asciiTheme="minorHAnsi" w:hAnsiTheme="minorHAnsi" w:cstheme="minorHAnsi"/>
          <w:sz w:val="24"/>
          <w:szCs w:val="24"/>
        </w:rPr>
        <w:t xml:space="preserve"> violate privacy regulations</w:t>
      </w:r>
      <w:r w:rsidR="002E2B94" w:rsidRPr="009D2A45">
        <w:rPr>
          <w:rFonts w:asciiTheme="minorHAnsi" w:hAnsiTheme="minorHAnsi" w:cstheme="minorHAnsi"/>
          <w:sz w:val="24"/>
          <w:szCs w:val="24"/>
        </w:rPr>
        <w:t xml:space="preserve">. </w:t>
      </w:r>
      <w:r w:rsidR="00053A3B" w:rsidRPr="009D2A45">
        <w:rPr>
          <w:rFonts w:asciiTheme="minorHAnsi" w:hAnsiTheme="minorHAnsi" w:cstheme="minorHAnsi"/>
          <w:sz w:val="24"/>
          <w:szCs w:val="24"/>
        </w:rPr>
        <w:t>Introducing</w:t>
      </w:r>
      <w:r w:rsidR="00211654" w:rsidRPr="009D2A45">
        <w:rPr>
          <w:rFonts w:asciiTheme="minorHAnsi" w:hAnsiTheme="minorHAnsi" w:cstheme="minorHAnsi"/>
          <w:sz w:val="24"/>
          <w:szCs w:val="24"/>
        </w:rPr>
        <w:t xml:space="preserve"> this information into such models may lead to monetary penalties, reputational </w:t>
      </w:r>
      <w:r w:rsidR="0015600C" w:rsidRPr="009D2A45">
        <w:rPr>
          <w:rFonts w:asciiTheme="minorHAnsi" w:hAnsiTheme="minorHAnsi" w:cstheme="minorHAnsi"/>
          <w:sz w:val="24"/>
          <w:szCs w:val="24"/>
        </w:rPr>
        <w:t>damage</w:t>
      </w:r>
      <w:r w:rsidR="00211654" w:rsidRPr="009D2A45">
        <w:rPr>
          <w:rFonts w:asciiTheme="minorHAnsi" w:hAnsiTheme="minorHAnsi" w:cstheme="minorHAnsi"/>
          <w:sz w:val="24"/>
          <w:szCs w:val="24"/>
        </w:rPr>
        <w:t xml:space="preserve"> and litigation. </w:t>
      </w:r>
      <w:r w:rsidR="00AD0CFB" w:rsidRPr="009D2A45">
        <w:rPr>
          <w:rFonts w:asciiTheme="minorHAnsi" w:hAnsiTheme="minorHAnsi" w:cstheme="minorHAnsi"/>
          <w:sz w:val="24"/>
          <w:szCs w:val="24"/>
        </w:rPr>
        <w:t xml:space="preserve">This is intended to </w:t>
      </w:r>
      <w:r w:rsidR="002A3EAD">
        <w:rPr>
          <w:rFonts w:asciiTheme="minorHAnsi" w:hAnsiTheme="minorHAnsi" w:cstheme="minorHAnsi"/>
          <w:sz w:val="24"/>
          <w:szCs w:val="24"/>
        </w:rPr>
        <w:lastRenderedPageBreak/>
        <w:t>include</w:t>
      </w:r>
      <w:r w:rsidR="00AD0CFB" w:rsidRPr="009D2A45">
        <w:rPr>
          <w:rFonts w:asciiTheme="minorHAnsi" w:hAnsiTheme="minorHAnsi" w:cstheme="minorHAnsi"/>
          <w:sz w:val="24"/>
          <w:szCs w:val="24"/>
        </w:rPr>
        <w:t xml:space="preserve"> all PI and SPI</w:t>
      </w:r>
      <w:r w:rsidR="0040122F">
        <w:rPr>
          <w:rFonts w:asciiTheme="minorHAnsi" w:hAnsiTheme="minorHAnsi" w:cstheme="minorHAnsi"/>
          <w:sz w:val="24"/>
          <w:szCs w:val="24"/>
        </w:rPr>
        <w:t xml:space="preserve"> collected at JAMS</w:t>
      </w:r>
      <w:r w:rsidR="00AD0CFB" w:rsidRPr="009D2A45">
        <w:rPr>
          <w:rFonts w:asciiTheme="minorHAnsi" w:hAnsiTheme="minorHAnsi" w:cstheme="minorHAnsi"/>
          <w:sz w:val="24"/>
          <w:szCs w:val="24"/>
        </w:rPr>
        <w:t xml:space="preserve"> in accordance with </w:t>
      </w:r>
      <w:r w:rsidR="00053A3B" w:rsidRPr="009D2A45">
        <w:rPr>
          <w:rFonts w:asciiTheme="minorHAnsi" w:hAnsiTheme="minorHAnsi" w:cstheme="minorHAnsi"/>
          <w:sz w:val="24"/>
          <w:szCs w:val="24"/>
        </w:rPr>
        <w:t xml:space="preserve">the </w:t>
      </w:r>
      <w:r w:rsidR="00AD0CFB" w:rsidRPr="009D2A45">
        <w:rPr>
          <w:rFonts w:asciiTheme="minorHAnsi" w:hAnsiTheme="minorHAnsi" w:cstheme="minorHAnsi"/>
          <w:sz w:val="24"/>
          <w:szCs w:val="24"/>
        </w:rPr>
        <w:t xml:space="preserve">JAMS Privacy Policy. </w:t>
      </w:r>
    </w:p>
    <w:p w14:paraId="0B0A85E4" w14:textId="4BBF3755" w:rsidR="00CA5A5A" w:rsidRPr="009D2A45" w:rsidRDefault="002E2B94" w:rsidP="00CA5A5A">
      <w:pPr>
        <w:pStyle w:val="ListParagraph"/>
        <w:numPr>
          <w:ilvl w:val="1"/>
          <w:numId w:val="11"/>
        </w:numPr>
        <w:rPr>
          <w:rFonts w:asciiTheme="minorHAnsi" w:hAnsiTheme="minorHAnsi" w:cstheme="minorHAnsi"/>
          <w:sz w:val="24"/>
          <w:szCs w:val="24"/>
        </w:rPr>
      </w:pPr>
      <w:r w:rsidRPr="009D2A45">
        <w:rPr>
          <w:rFonts w:asciiTheme="minorHAnsi" w:hAnsiTheme="minorHAnsi" w:cstheme="minorHAnsi"/>
          <w:sz w:val="24"/>
          <w:szCs w:val="24"/>
        </w:rPr>
        <w:t xml:space="preserve">Neutrals should </w:t>
      </w:r>
      <w:r w:rsidR="00800085">
        <w:rPr>
          <w:rFonts w:asciiTheme="minorHAnsi" w:hAnsiTheme="minorHAnsi" w:cstheme="minorHAnsi"/>
          <w:sz w:val="24"/>
          <w:szCs w:val="24"/>
        </w:rPr>
        <w:t>a</w:t>
      </w:r>
      <w:r w:rsidR="00D24624" w:rsidRPr="009D2A45">
        <w:rPr>
          <w:rFonts w:asciiTheme="minorHAnsi" w:hAnsiTheme="minorHAnsi" w:cstheme="minorHAnsi"/>
          <w:sz w:val="24"/>
          <w:szCs w:val="24"/>
        </w:rPr>
        <w:t>nonymize</w:t>
      </w:r>
      <w:r w:rsidR="009D2A45" w:rsidRPr="009D2A45">
        <w:rPr>
          <w:rFonts w:asciiTheme="minorHAnsi" w:hAnsiTheme="minorHAnsi" w:cstheme="minorHAnsi"/>
          <w:sz w:val="24"/>
          <w:szCs w:val="24"/>
        </w:rPr>
        <w:t xml:space="preserve"> (defined below)</w:t>
      </w:r>
      <w:r w:rsidR="00571AFE" w:rsidRPr="009D2A45">
        <w:rPr>
          <w:rFonts w:asciiTheme="minorHAnsi" w:hAnsiTheme="minorHAnsi" w:cstheme="minorHAnsi"/>
          <w:sz w:val="24"/>
          <w:szCs w:val="24"/>
        </w:rPr>
        <w:t xml:space="preserve"> </w:t>
      </w:r>
      <w:r w:rsidR="00D24624" w:rsidRPr="009D2A45">
        <w:rPr>
          <w:rFonts w:asciiTheme="minorHAnsi" w:hAnsiTheme="minorHAnsi" w:cstheme="minorHAnsi"/>
          <w:sz w:val="24"/>
          <w:szCs w:val="24"/>
        </w:rPr>
        <w:t>any</w:t>
      </w:r>
      <w:r w:rsidR="00A32D1D" w:rsidRPr="009D2A45">
        <w:rPr>
          <w:rFonts w:asciiTheme="minorHAnsi" w:hAnsiTheme="minorHAnsi" w:cstheme="minorHAnsi"/>
          <w:sz w:val="24"/>
          <w:szCs w:val="24"/>
        </w:rPr>
        <w:t xml:space="preserve"> PI and SPI </w:t>
      </w:r>
      <w:r w:rsidR="00D24624" w:rsidRPr="009D2A45">
        <w:rPr>
          <w:rFonts w:asciiTheme="minorHAnsi" w:hAnsiTheme="minorHAnsi" w:cstheme="minorHAnsi"/>
          <w:sz w:val="24"/>
          <w:szCs w:val="24"/>
        </w:rPr>
        <w:t xml:space="preserve">if using </w:t>
      </w:r>
      <w:r w:rsidR="00777148" w:rsidRPr="009D2A45">
        <w:rPr>
          <w:rFonts w:asciiTheme="minorHAnsi" w:hAnsiTheme="minorHAnsi" w:cstheme="minorHAnsi"/>
          <w:sz w:val="24"/>
          <w:szCs w:val="24"/>
        </w:rPr>
        <w:t>open</w:t>
      </w:r>
      <w:r w:rsidR="00D24624" w:rsidRPr="009D2A45">
        <w:rPr>
          <w:rFonts w:asciiTheme="minorHAnsi" w:hAnsiTheme="minorHAnsi" w:cstheme="minorHAnsi"/>
          <w:sz w:val="24"/>
          <w:szCs w:val="24"/>
        </w:rPr>
        <w:t xml:space="preserve"> </w:t>
      </w:r>
      <w:r w:rsidR="00800085">
        <w:rPr>
          <w:rFonts w:asciiTheme="minorHAnsi" w:hAnsiTheme="minorHAnsi" w:cstheme="minorHAnsi"/>
          <w:sz w:val="24"/>
          <w:szCs w:val="24"/>
        </w:rPr>
        <w:t xml:space="preserve">AI systems </w:t>
      </w:r>
      <w:r w:rsidR="00D24624" w:rsidRPr="009D2A45">
        <w:rPr>
          <w:rFonts w:asciiTheme="minorHAnsi" w:hAnsiTheme="minorHAnsi" w:cstheme="minorHAnsi"/>
          <w:sz w:val="24"/>
          <w:szCs w:val="24"/>
        </w:rPr>
        <w:t>or other AI tools that have not been carefully vetted to understand the</w:t>
      </w:r>
      <w:r w:rsidR="0015600C" w:rsidRPr="009D2A45">
        <w:rPr>
          <w:rFonts w:asciiTheme="minorHAnsi" w:hAnsiTheme="minorHAnsi" w:cstheme="minorHAnsi"/>
          <w:sz w:val="24"/>
          <w:szCs w:val="24"/>
        </w:rPr>
        <w:t xml:space="preserve"> technology</w:t>
      </w:r>
      <w:r w:rsidR="00626601">
        <w:rPr>
          <w:rFonts w:asciiTheme="minorHAnsi" w:hAnsiTheme="minorHAnsi" w:cstheme="minorHAnsi"/>
          <w:sz w:val="24"/>
          <w:szCs w:val="24"/>
        </w:rPr>
        <w:t xml:space="preserve"> and its security. </w:t>
      </w:r>
    </w:p>
    <w:p w14:paraId="5F98EF09" w14:textId="36B2AB60" w:rsidR="00463FDB" w:rsidRDefault="007A5B72" w:rsidP="00CA5A5A">
      <w:pPr>
        <w:pStyle w:val="ListParagraph"/>
        <w:numPr>
          <w:ilvl w:val="1"/>
          <w:numId w:val="11"/>
        </w:numPr>
        <w:rPr>
          <w:rFonts w:asciiTheme="minorHAnsi" w:hAnsiTheme="minorHAnsi" w:cstheme="minorHAnsi"/>
          <w:sz w:val="24"/>
          <w:szCs w:val="24"/>
        </w:rPr>
      </w:pPr>
      <w:r w:rsidRPr="009D2A45">
        <w:rPr>
          <w:rFonts w:asciiTheme="minorHAnsi" w:hAnsiTheme="minorHAnsi" w:cstheme="minorHAnsi"/>
          <w:sz w:val="24"/>
          <w:szCs w:val="24"/>
        </w:rPr>
        <w:t xml:space="preserve">It is important to note that JAMS </w:t>
      </w:r>
      <w:proofErr w:type="gramStart"/>
      <w:r w:rsidRPr="009D2A45">
        <w:rPr>
          <w:rFonts w:asciiTheme="minorHAnsi" w:hAnsiTheme="minorHAnsi" w:cstheme="minorHAnsi"/>
          <w:sz w:val="24"/>
          <w:szCs w:val="24"/>
        </w:rPr>
        <w:t>does</w:t>
      </w:r>
      <w:proofErr w:type="gramEnd"/>
      <w:r w:rsidRPr="009D2A45">
        <w:rPr>
          <w:rFonts w:asciiTheme="minorHAnsi" w:hAnsiTheme="minorHAnsi" w:cstheme="minorHAnsi"/>
          <w:sz w:val="24"/>
          <w:szCs w:val="24"/>
        </w:rPr>
        <w:t xml:space="preserve"> </w:t>
      </w:r>
      <w:r w:rsidR="00463FDB" w:rsidRPr="009D2A45">
        <w:rPr>
          <w:rFonts w:asciiTheme="minorHAnsi" w:hAnsiTheme="minorHAnsi" w:cstheme="minorHAnsi"/>
          <w:sz w:val="24"/>
          <w:szCs w:val="24"/>
        </w:rPr>
        <w:t>not sell PI</w:t>
      </w:r>
      <w:r w:rsidR="00463FDB">
        <w:rPr>
          <w:rFonts w:asciiTheme="minorHAnsi" w:hAnsiTheme="minorHAnsi" w:cstheme="minorHAnsi"/>
          <w:sz w:val="24"/>
          <w:szCs w:val="24"/>
        </w:rPr>
        <w:t>/SPI</w:t>
      </w:r>
      <w:r w:rsidR="00D71BB8">
        <w:rPr>
          <w:rFonts w:asciiTheme="minorHAnsi" w:hAnsiTheme="minorHAnsi" w:cstheme="minorHAnsi"/>
          <w:sz w:val="24"/>
          <w:szCs w:val="24"/>
        </w:rPr>
        <w:t xml:space="preserve">.  </w:t>
      </w:r>
    </w:p>
    <w:p w14:paraId="75203B3F" w14:textId="77777777" w:rsidR="0015600C" w:rsidRDefault="0015600C" w:rsidP="0015600C">
      <w:pPr>
        <w:pStyle w:val="ListParagraph"/>
        <w:ind w:left="1800"/>
        <w:rPr>
          <w:rFonts w:asciiTheme="minorHAnsi" w:hAnsiTheme="minorHAnsi" w:cstheme="minorHAnsi"/>
          <w:sz w:val="24"/>
          <w:szCs w:val="24"/>
        </w:rPr>
      </w:pPr>
    </w:p>
    <w:p w14:paraId="08F96CF5" w14:textId="5D81EF3A" w:rsidR="00885886" w:rsidRDefault="00885886" w:rsidP="00885886">
      <w:pPr>
        <w:pStyle w:val="ListParagraph"/>
        <w:numPr>
          <w:ilvl w:val="0"/>
          <w:numId w:val="11"/>
        </w:numPr>
        <w:rPr>
          <w:rFonts w:asciiTheme="minorHAnsi" w:hAnsiTheme="minorHAnsi" w:cstheme="minorHAnsi"/>
          <w:b/>
          <w:bCs/>
          <w:sz w:val="24"/>
          <w:szCs w:val="24"/>
        </w:rPr>
      </w:pPr>
      <w:r w:rsidRPr="00885886">
        <w:rPr>
          <w:rFonts w:asciiTheme="minorHAnsi" w:hAnsiTheme="minorHAnsi" w:cstheme="minorHAnsi"/>
          <w:b/>
          <w:bCs/>
          <w:sz w:val="24"/>
          <w:szCs w:val="24"/>
        </w:rPr>
        <w:t>Duties</w:t>
      </w:r>
    </w:p>
    <w:p w14:paraId="66E0122C" w14:textId="77777777" w:rsidR="008738D8" w:rsidRPr="00885886" w:rsidRDefault="008738D8" w:rsidP="008738D8">
      <w:pPr>
        <w:pStyle w:val="ListParagraph"/>
        <w:ind w:left="1080"/>
        <w:rPr>
          <w:rFonts w:asciiTheme="minorHAnsi" w:hAnsiTheme="minorHAnsi" w:cstheme="minorHAnsi"/>
          <w:b/>
          <w:bCs/>
          <w:sz w:val="24"/>
          <w:szCs w:val="24"/>
        </w:rPr>
      </w:pPr>
    </w:p>
    <w:p w14:paraId="762C1F33" w14:textId="5EA75355" w:rsidR="00A0663A" w:rsidRDefault="00235E90" w:rsidP="00885886">
      <w:pPr>
        <w:pStyle w:val="ListParagraph"/>
        <w:numPr>
          <w:ilvl w:val="1"/>
          <w:numId w:val="11"/>
        </w:numPr>
        <w:rPr>
          <w:rStyle w:val="cf01"/>
          <w:rFonts w:asciiTheme="minorHAnsi" w:hAnsiTheme="minorHAnsi" w:cstheme="minorHAnsi"/>
          <w:sz w:val="24"/>
          <w:szCs w:val="24"/>
        </w:rPr>
      </w:pPr>
      <w:r w:rsidRPr="00A0663A">
        <w:rPr>
          <w:rStyle w:val="cf01"/>
          <w:rFonts w:asciiTheme="minorHAnsi" w:hAnsiTheme="minorHAnsi" w:cstheme="minorHAnsi"/>
          <w:sz w:val="24"/>
          <w:szCs w:val="24"/>
        </w:rPr>
        <w:t xml:space="preserve">Parties </w:t>
      </w:r>
      <w:r w:rsidR="00096520" w:rsidRPr="00A0663A">
        <w:rPr>
          <w:rStyle w:val="cf01"/>
          <w:rFonts w:asciiTheme="minorHAnsi" w:hAnsiTheme="minorHAnsi" w:cstheme="minorHAnsi"/>
          <w:sz w:val="24"/>
          <w:szCs w:val="24"/>
        </w:rPr>
        <w:t xml:space="preserve">agree to use </w:t>
      </w:r>
      <w:r w:rsidRPr="00A0663A">
        <w:rPr>
          <w:rStyle w:val="cf01"/>
          <w:rFonts w:asciiTheme="minorHAnsi" w:hAnsiTheme="minorHAnsi" w:cstheme="minorHAnsi"/>
          <w:sz w:val="24"/>
          <w:szCs w:val="24"/>
        </w:rPr>
        <w:t xml:space="preserve">JAMS </w:t>
      </w:r>
      <w:r w:rsidR="00096520" w:rsidRPr="00A0663A">
        <w:rPr>
          <w:rStyle w:val="cf01"/>
          <w:rFonts w:asciiTheme="minorHAnsi" w:hAnsiTheme="minorHAnsi" w:cstheme="minorHAnsi"/>
          <w:sz w:val="24"/>
          <w:szCs w:val="24"/>
        </w:rPr>
        <w:t>and our Neutrals to obtain services</w:t>
      </w:r>
      <w:r w:rsidR="00626601">
        <w:rPr>
          <w:rStyle w:val="cf01"/>
          <w:rFonts w:asciiTheme="minorHAnsi" w:hAnsiTheme="minorHAnsi" w:cstheme="minorHAnsi"/>
          <w:sz w:val="24"/>
          <w:szCs w:val="24"/>
        </w:rPr>
        <w:t>.</w:t>
      </w:r>
      <w:r w:rsidR="00096520" w:rsidRPr="00A0663A">
        <w:rPr>
          <w:rStyle w:val="cf01"/>
          <w:rFonts w:asciiTheme="minorHAnsi" w:hAnsiTheme="minorHAnsi" w:cstheme="minorHAnsi"/>
          <w:sz w:val="24"/>
          <w:szCs w:val="24"/>
        </w:rPr>
        <w:t xml:space="preserve"> JAMS and the Neutral</w:t>
      </w:r>
      <w:r w:rsidR="00800085">
        <w:rPr>
          <w:rStyle w:val="cf01"/>
          <w:rFonts w:asciiTheme="minorHAnsi" w:hAnsiTheme="minorHAnsi" w:cstheme="minorHAnsi"/>
          <w:sz w:val="24"/>
          <w:szCs w:val="24"/>
        </w:rPr>
        <w:t>s</w:t>
      </w:r>
      <w:r w:rsidR="00096520" w:rsidRPr="00A0663A">
        <w:rPr>
          <w:rStyle w:val="cf01"/>
          <w:rFonts w:asciiTheme="minorHAnsi" w:hAnsiTheme="minorHAnsi" w:cstheme="minorHAnsi"/>
          <w:sz w:val="24"/>
          <w:szCs w:val="24"/>
        </w:rPr>
        <w:t xml:space="preserve"> are contractually and ethically </w:t>
      </w:r>
      <w:r w:rsidR="002406CB">
        <w:rPr>
          <w:rStyle w:val="cf01"/>
          <w:rFonts w:asciiTheme="minorHAnsi" w:hAnsiTheme="minorHAnsi" w:cstheme="minorHAnsi"/>
          <w:sz w:val="24"/>
          <w:szCs w:val="24"/>
        </w:rPr>
        <w:t xml:space="preserve">obligated </w:t>
      </w:r>
      <w:r w:rsidR="00096520" w:rsidRPr="00A0663A">
        <w:rPr>
          <w:rStyle w:val="cf01"/>
          <w:rFonts w:asciiTheme="minorHAnsi" w:hAnsiTheme="minorHAnsi" w:cstheme="minorHAnsi"/>
          <w:sz w:val="24"/>
          <w:szCs w:val="24"/>
        </w:rPr>
        <w:t>to provide those services</w:t>
      </w:r>
      <w:r w:rsidRPr="00A0663A">
        <w:rPr>
          <w:rStyle w:val="cf01"/>
          <w:rFonts w:asciiTheme="minorHAnsi" w:hAnsiTheme="minorHAnsi" w:cstheme="minorHAnsi"/>
          <w:sz w:val="24"/>
          <w:szCs w:val="24"/>
        </w:rPr>
        <w:t xml:space="preserve"> and not delegate or abdicate them. </w:t>
      </w:r>
    </w:p>
    <w:p w14:paraId="605388BB" w14:textId="37368D8D" w:rsidR="00885886" w:rsidRDefault="00235E90" w:rsidP="00885886">
      <w:pPr>
        <w:pStyle w:val="ListParagraph"/>
        <w:numPr>
          <w:ilvl w:val="1"/>
          <w:numId w:val="11"/>
        </w:numPr>
        <w:rPr>
          <w:rFonts w:asciiTheme="minorHAnsi" w:hAnsiTheme="minorHAnsi" w:cstheme="minorHAnsi"/>
          <w:sz w:val="24"/>
          <w:szCs w:val="24"/>
        </w:rPr>
      </w:pPr>
      <w:r w:rsidRPr="00A0663A">
        <w:rPr>
          <w:rStyle w:val="cf01"/>
          <w:rFonts w:asciiTheme="minorHAnsi" w:hAnsiTheme="minorHAnsi" w:cstheme="minorHAnsi"/>
          <w:sz w:val="24"/>
          <w:szCs w:val="24"/>
        </w:rPr>
        <w:t xml:space="preserve">Neutrals may use AI </w:t>
      </w:r>
      <w:r w:rsidR="00E90D16" w:rsidRPr="00A0663A">
        <w:rPr>
          <w:rStyle w:val="cf01"/>
          <w:rFonts w:asciiTheme="minorHAnsi" w:hAnsiTheme="minorHAnsi" w:cstheme="minorHAnsi"/>
          <w:sz w:val="24"/>
          <w:szCs w:val="24"/>
        </w:rPr>
        <w:t xml:space="preserve">to supplement their </w:t>
      </w:r>
      <w:r w:rsidR="00A0663A" w:rsidRPr="00A0663A">
        <w:rPr>
          <w:rStyle w:val="cf01"/>
          <w:rFonts w:asciiTheme="minorHAnsi" w:hAnsiTheme="minorHAnsi" w:cstheme="minorHAnsi"/>
          <w:sz w:val="24"/>
          <w:szCs w:val="24"/>
        </w:rPr>
        <w:t>services,</w:t>
      </w:r>
      <w:r w:rsidR="00E90D16" w:rsidRPr="00A0663A">
        <w:rPr>
          <w:rStyle w:val="cf01"/>
          <w:rFonts w:asciiTheme="minorHAnsi" w:hAnsiTheme="minorHAnsi" w:cstheme="minorHAnsi"/>
          <w:sz w:val="24"/>
          <w:szCs w:val="24"/>
        </w:rPr>
        <w:t xml:space="preserve"> </w:t>
      </w:r>
      <w:r w:rsidRPr="00A0663A">
        <w:rPr>
          <w:rStyle w:val="cf01"/>
          <w:rFonts w:asciiTheme="minorHAnsi" w:hAnsiTheme="minorHAnsi" w:cstheme="minorHAnsi"/>
          <w:sz w:val="24"/>
          <w:szCs w:val="24"/>
        </w:rPr>
        <w:t xml:space="preserve">but </w:t>
      </w:r>
      <w:r w:rsidR="002406CB">
        <w:rPr>
          <w:rStyle w:val="cf01"/>
          <w:rFonts w:asciiTheme="minorHAnsi" w:hAnsiTheme="minorHAnsi" w:cstheme="minorHAnsi"/>
          <w:sz w:val="24"/>
          <w:szCs w:val="24"/>
        </w:rPr>
        <w:t>they cannot substitute their work with AI. Accordingly, Neutrals must refrain from overreliance on AI, and inputs and outputs should be carefully analyzed for accuracy, bias</w:t>
      </w:r>
      <w:r w:rsidR="00A0663A">
        <w:rPr>
          <w:rFonts w:asciiTheme="minorHAnsi" w:hAnsiTheme="minorHAnsi" w:cstheme="minorHAnsi"/>
          <w:sz w:val="24"/>
          <w:szCs w:val="24"/>
        </w:rPr>
        <w:t xml:space="preserve"> and hallucinations. </w:t>
      </w:r>
    </w:p>
    <w:p w14:paraId="204BEFF4" w14:textId="275800A0" w:rsidR="00A24B76" w:rsidRPr="00A24B76" w:rsidRDefault="00A24B76" w:rsidP="00A24B76">
      <w:pPr>
        <w:pStyle w:val="ListParagraph"/>
        <w:numPr>
          <w:ilvl w:val="1"/>
          <w:numId w:val="11"/>
        </w:numPr>
        <w:rPr>
          <w:rFonts w:asciiTheme="minorHAnsi" w:hAnsiTheme="minorHAnsi" w:cstheme="minorHAnsi"/>
          <w:sz w:val="24"/>
          <w:szCs w:val="24"/>
        </w:rPr>
      </w:pPr>
      <w:r w:rsidRPr="00A24B76">
        <w:rPr>
          <w:rFonts w:asciiTheme="minorHAnsi" w:hAnsiTheme="minorHAnsi" w:cstheme="minorHAnsi"/>
          <w:sz w:val="24"/>
          <w:szCs w:val="24"/>
        </w:rPr>
        <w:t xml:space="preserve">Furthermore, </w:t>
      </w:r>
      <w:r w:rsidR="00BD1F00">
        <w:rPr>
          <w:rFonts w:asciiTheme="minorHAnsi" w:hAnsiTheme="minorHAnsi" w:cstheme="minorHAnsi"/>
          <w:sz w:val="24"/>
          <w:szCs w:val="24"/>
        </w:rPr>
        <w:t>Neutrals must</w:t>
      </w:r>
      <w:r w:rsidRPr="00A24B76">
        <w:rPr>
          <w:rFonts w:asciiTheme="minorHAnsi" w:hAnsiTheme="minorHAnsi" w:cstheme="minorHAnsi"/>
          <w:sz w:val="24"/>
          <w:szCs w:val="24"/>
        </w:rPr>
        <w:t xml:space="preserve"> exercise caution against excessive dependence on AI systems. Rigorous scrutiny of both inputs and outputs </w:t>
      </w:r>
      <w:r w:rsidR="00BD1F00">
        <w:rPr>
          <w:rFonts w:asciiTheme="minorHAnsi" w:hAnsiTheme="minorHAnsi" w:cstheme="minorHAnsi"/>
          <w:sz w:val="24"/>
          <w:szCs w:val="24"/>
        </w:rPr>
        <w:t>is</w:t>
      </w:r>
      <w:r w:rsidRPr="00A24B76">
        <w:rPr>
          <w:rFonts w:asciiTheme="minorHAnsi" w:hAnsiTheme="minorHAnsi" w:cstheme="minorHAnsi"/>
          <w:sz w:val="24"/>
          <w:szCs w:val="24"/>
        </w:rPr>
        <w:t xml:space="preserve"> essential</w:t>
      </w:r>
      <w:r w:rsidR="00BD1F00">
        <w:rPr>
          <w:rFonts w:asciiTheme="minorHAnsi" w:hAnsiTheme="minorHAnsi" w:cstheme="minorHAnsi"/>
          <w:sz w:val="24"/>
          <w:szCs w:val="24"/>
        </w:rPr>
        <w:t xml:space="preserve"> to ensure</w:t>
      </w:r>
      <w:r w:rsidRPr="00A24B76">
        <w:rPr>
          <w:rFonts w:asciiTheme="minorHAnsi" w:hAnsiTheme="minorHAnsi" w:cstheme="minorHAnsi"/>
          <w:sz w:val="24"/>
          <w:szCs w:val="24"/>
        </w:rPr>
        <w:t xml:space="preserve"> accuracy while diligently identifying and addressing any potential biases or misleading interpretations. Such meticulous analysis guards against</w:t>
      </w:r>
      <w:r w:rsidR="00BD1F00">
        <w:rPr>
          <w:rFonts w:asciiTheme="minorHAnsi" w:hAnsiTheme="minorHAnsi" w:cstheme="minorHAnsi"/>
          <w:sz w:val="24"/>
          <w:szCs w:val="24"/>
        </w:rPr>
        <w:t xml:space="preserve"> </w:t>
      </w:r>
      <w:r w:rsidRPr="00A24B76">
        <w:rPr>
          <w:rFonts w:asciiTheme="minorHAnsi" w:hAnsiTheme="minorHAnsi" w:cstheme="minorHAnsi"/>
          <w:sz w:val="24"/>
          <w:szCs w:val="24"/>
        </w:rPr>
        <w:t>erroneous conclusions or hallucinations within AI-driven processes.</w:t>
      </w:r>
    </w:p>
    <w:p w14:paraId="0DDF5513" w14:textId="4A60C063" w:rsidR="0070415A" w:rsidRDefault="00885886" w:rsidP="00CA5A5A">
      <w:pPr>
        <w:pStyle w:val="ListParagraph"/>
        <w:numPr>
          <w:ilvl w:val="1"/>
          <w:numId w:val="11"/>
        </w:numPr>
        <w:rPr>
          <w:rFonts w:asciiTheme="minorHAnsi" w:hAnsiTheme="minorHAnsi" w:cstheme="minorHAnsi"/>
          <w:sz w:val="24"/>
          <w:szCs w:val="24"/>
        </w:rPr>
      </w:pPr>
      <w:r w:rsidRPr="00A0663A">
        <w:rPr>
          <w:rFonts w:asciiTheme="minorHAnsi" w:hAnsiTheme="minorHAnsi" w:cstheme="minorHAnsi"/>
          <w:sz w:val="24"/>
          <w:szCs w:val="24"/>
        </w:rPr>
        <w:t xml:space="preserve">Neutrals </w:t>
      </w:r>
      <w:r w:rsidR="00BD1F00">
        <w:rPr>
          <w:rFonts w:asciiTheme="minorHAnsi" w:hAnsiTheme="minorHAnsi" w:cstheme="minorHAnsi"/>
          <w:sz w:val="24"/>
          <w:szCs w:val="24"/>
        </w:rPr>
        <w:t>must</w:t>
      </w:r>
      <w:r w:rsidRPr="00A0663A">
        <w:rPr>
          <w:rFonts w:asciiTheme="minorHAnsi" w:hAnsiTheme="minorHAnsi" w:cstheme="minorHAnsi"/>
          <w:sz w:val="24"/>
          <w:szCs w:val="24"/>
        </w:rPr>
        <w:t xml:space="preserve"> uphold their obligations</w:t>
      </w:r>
      <w:r w:rsidR="00053A3B" w:rsidRPr="00A0663A">
        <w:rPr>
          <w:rFonts w:asciiTheme="minorHAnsi" w:hAnsiTheme="minorHAnsi" w:cstheme="minorHAnsi"/>
          <w:sz w:val="24"/>
          <w:szCs w:val="24"/>
        </w:rPr>
        <w:t>,</w:t>
      </w:r>
      <w:r w:rsidRPr="00A0663A">
        <w:rPr>
          <w:rFonts w:asciiTheme="minorHAnsi" w:hAnsiTheme="minorHAnsi" w:cstheme="minorHAnsi"/>
          <w:sz w:val="24"/>
          <w:szCs w:val="24"/>
        </w:rPr>
        <w:t xml:space="preserve"> including adherence to </w:t>
      </w:r>
      <w:r w:rsidR="00800085">
        <w:rPr>
          <w:rFonts w:asciiTheme="minorHAnsi" w:hAnsiTheme="minorHAnsi" w:cstheme="minorHAnsi"/>
          <w:sz w:val="24"/>
          <w:szCs w:val="24"/>
        </w:rPr>
        <w:t xml:space="preserve">the </w:t>
      </w:r>
      <w:r w:rsidRPr="00A0663A">
        <w:rPr>
          <w:rFonts w:asciiTheme="minorHAnsi" w:hAnsiTheme="minorHAnsi" w:cstheme="minorHAnsi"/>
          <w:sz w:val="24"/>
          <w:szCs w:val="24"/>
        </w:rPr>
        <w:t>JAMS Mediator Ethic</w:t>
      </w:r>
      <w:r w:rsidR="002A3EAD">
        <w:rPr>
          <w:rFonts w:asciiTheme="minorHAnsi" w:hAnsiTheme="minorHAnsi" w:cstheme="minorHAnsi"/>
          <w:sz w:val="24"/>
          <w:szCs w:val="24"/>
        </w:rPr>
        <w:t>s</w:t>
      </w:r>
      <w:r w:rsidRPr="00A0663A">
        <w:rPr>
          <w:rFonts w:asciiTheme="minorHAnsi" w:hAnsiTheme="minorHAnsi" w:cstheme="minorHAnsi"/>
          <w:sz w:val="24"/>
          <w:szCs w:val="24"/>
        </w:rPr>
        <w:t xml:space="preserve"> Guidelines and JAMS Arbitrator </w:t>
      </w:r>
      <w:r w:rsidR="00A0663A" w:rsidRPr="00A0663A">
        <w:rPr>
          <w:rFonts w:asciiTheme="minorHAnsi" w:hAnsiTheme="minorHAnsi" w:cstheme="minorHAnsi"/>
          <w:sz w:val="24"/>
          <w:szCs w:val="24"/>
        </w:rPr>
        <w:t>Ethics</w:t>
      </w:r>
      <w:r w:rsidRPr="00A0663A">
        <w:rPr>
          <w:rFonts w:asciiTheme="minorHAnsi" w:hAnsiTheme="minorHAnsi" w:cstheme="minorHAnsi"/>
          <w:sz w:val="24"/>
          <w:szCs w:val="24"/>
        </w:rPr>
        <w:t xml:space="preserve"> Guidelines. </w:t>
      </w:r>
    </w:p>
    <w:p w14:paraId="6DBB49E5" w14:textId="42E12C7F" w:rsidR="0070415A" w:rsidRPr="0070415A" w:rsidRDefault="0070415A" w:rsidP="0070415A">
      <w:pPr>
        <w:pStyle w:val="ListParagraph"/>
        <w:numPr>
          <w:ilvl w:val="1"/>
          <w:numId w:val="11"/>
        </w:numPr>
        <w:rPr>
          <w:rFonts w:asciiTheme="minorHAnsi" w:hAnsiTheme="minorHAnsi" w:cstheme="minorHAnsi"/>
          <w:sz w:val="24"/>
          <w:szCs w:val="24"/>
        </w:rPr>
      </w:pPr>
      <w:r w:rsidRPr="0070415A">
        <w:rPr>
          <w:rFonts w:asciiTheme="minorHAnsi" w:hAnsiTheme="minorHAnsi" w:cstheme="minorHAnsi"/>
          <w:color w:val="0D0D0D"/>
          <w:sz w:val="24"/>
          <w:szCs w:val="24"/>
          <w:shd w:val="clear" w:color="auto" w:fill="FFFFFF"/>
        </w:rPr>
        <w:t xml:space="preserve">If </w:t>
      </w:r>
      <w:r w:rsidR="00800085">
        <w:rPr>
          <w:rFonts w:asciiTheme="minorHAnsi" w:hAnsiTheme="minorHAnsi" w:cstheme="minorHAnsi"/>
          <w:color w:val="0D0D0D"/>
          <w:sz w:val="24"/>
          <w:szCs w:val="24"/>
          <w:shd w:val="clear" w:color="auto" w:fill="FFFFFF"/>
        </w:rPr>
        <w:t>n</w:t>
      </w:r>
      <w:r w:rsidRPr="0070415A">
        <w:rPr>
          <w:rFonts w:asciiTheme="minorHAnsi" w:hAnsiTheme="minorHAnsi" w:cstheme="minorHAnsi"/>
          <w:color w:val="0D0D0D"/>
          <w:sz w:val="24"/>
          <w:szCs w:val="24"/>
          <w:shd w:val="clear" w:color="auto" w:fill="FFFFFF"/>
        </w:rPr>
        <w:t xml:space="preserve">eutrals adhere to these guidelines, disclosure of AI usage is not mandatory unless deemed necessary by the Neutral due to specific circumstances, notwithstanding legal requirements. In such cases, prompt communication </w:t>
      </w:r>
      <w:proofErr w:type="gramStart"/>
      <w:r w:rsidR="002D3F12">
        <w:rPr>
          <w:rFonts w:asciiTheme="minorHAnsi" w:hAnsiTheme="minorHAnsi" w:cstheme="minorHAnsi"/>
          <w:color w:val="0D0D0D"/>
          <w:sz w:val="24"/>
          <w:szCs w:val="24"/>
          <w:shd w:val="clear" w:color="auto" w:fill="FFFFFF"/>
        </w:rPr>
        <w:t>to</w:t>
      </w:r>
      <w:proofErr w:type="gramEnd"/>
      <w:r w:rsidRPr="0070415A">
        <w:rPr>
          <w:rFonts w:asciiTheme="minorHAnsi" w:hAnsiTheme="minorHAnsi" w:cstheme="minorHAnsi"/>
          <w:color w:val="0D0D0D"/>
          <w:sz w:val="24"/>
          <w:szCs w:val="24"/>
          <w:shd w:val="clear" w:color="auto" w:fill="FFFFFF"/>
        </w:rPr>
        <w:t xml:space="preserve"> all parties involved is essential.</w:t>
      </w:r>
    </w:p>
    <w:p w14:paraId="5416FC64" w14:textId="77777777" w:rsidR="0070415A" w:rsidRPr="002D3F12" w:rsidRDefault="0070415A" w:rsidP="002D3F12">
      <w:pPr>
        <w:rPr>
          <w:rFonts w:asciiTheme="minorHAnsi" w:hAnsiTheme="minorHAnsi" w:cstheme="minorHAnsi"/>
          <w:sz w:val="24"/>
          <w:szCs w:val="24"/>
        </w:rPr>
      </w:pPr>
    </w:p>
    <w:p w14:paraId="62454E28" w14:textId="6426BC59" w:rsidR="00CA5A5A" w:rsidRPr="00A063D6" w:rsidRDefault="00EA2C01" w:rsidP="00CA5A5A">
      <w:pPr>
        <w:pStyle w:val="ListParagraph"/>
        <w:numPr>
          <w:ilvl w:val="0"/>
          <w:numId w:val="11"/>
        </w:numPr>
        <w:rPr>
          <w:rFonts w:asciiTheme="minorHAnsi" w:hAnsiTheme="minorHAnsi" w:cstheme="minorHAnsi"/>
          <w:b/>
          <w:bCs/>
          <w:sz w:val="24"/>
          <w:szCs w:val="24"/>
        </w:rPr>
      </w:pPr>
      <w:r>
        <w:rPr>
          <w:rFonts w:asciiTheme="minorHAnsi" w:hAnsiTheme="minorHAnsi" w:cstheme="minorHAnsi"/>
          <w:b/>
          <w:bCs/>
          <w:sz w:val="24"/>
          <w:szCs w:val="24"/>
        </w:rPr>
        <w:t xml:space="preserve">Intellectual Property </w:t>
      </w:r>
    </w:p>
    <w:p w14:paraId="3004BD08" w14:textId="30457C07" w:rsidR="00CE53B2" w:rsidRPr="00A063D6" w:rsidRDefault="003C5E5D" w:rsidP="00CA5A5A">
      <w:pPr>
        <w:pStyle w:val="ListParagraph"/>
        <w:numPr>
          <w:ilvl w:val="1"/>
          <w:numId w:val="11"/>
        </w:numPr>
        <w:rPr>
          <w:rFonts w:asciiTheme="minorHAnsi" w:hAnsiTheme="minorHAnsi" w:cstheme="minorHAnsi"/>
          <w:sz w:val="24"/>
          <w:szCs w:val="24"/>
        </w:rPr>
      </w:pPr>
      <w:r w:rsidRPr="00A063D6">
        <w:rPr>
          <w:rFonts w:asciiTheme="minorHAnsi" w:hAnsiTheme="minorHAnsi" w:cstheme="minorHAnsi"/>
          <w:sz w:val="24"/>
          <w:szCs w:val="24"/>
        </w:rPr>
        <w:t xml:space="preserve">There </w:t>
      </w:r>
      <w:r w:rsidR="007851C2" w:rsidRPr="00A063D6">
        <w:rPr>
          <w:rFonts w:asciiTheme="minorHAnsi" w:hAnsiTheme="minorHAnsi" w:cstheme="minorHAnsi"/>
          <w:sz w:val="24"/>
          <w:szCs w:val="24"/>
        </w:rPr>
        <w:t xml:space="preserve">is </w:t>
      </w:r>
      <w:r w:rsidR="008C30D2" w:rsidRPr="00A063D6">
        <w:rPr>
          <w:rFonts w:asciiTheme="minorHAnsi" w:hAnsiTheme="minorHAnsi" w:cstheme="minorHAnsi"/>
          <w:sz w:val="24"/>
          <w:szCs w:val="24"/>
        </w:rPr>
        <w:t xml:space="preserve">an </w:t>
      </w:r>
      <w:r w:rsidR="007851C2" w:rsidRPr="00A063D6">
        <w:rPr>
          <w:rFonts w:asciiTheme="minorHAnsi" w:hAnsiTheme="minorHAnsi" w:cstheme="minorHAnsi"/>
          <w:sz w:val="24"/>
          <w:szCs w:val="24"/>
        </w:rPr>
        <w:t>inherent risk that the output of the AI platform is not copyrightable. It</w:t>
      </w:r>
      <w:r w:rsidR="00887F75">
        <w:rPr>
          <w:rFonts w:asciiTheme="minorHAnsi" w:hAnsiTheme="minorHAnsi" w:cstheme="minorHAnsi"/>
          <w:sz w:val="24"/>
          <w:szCs w:val="24"/>
        </w:rPr>
        <w:t xml:space="preserve"> is important to thoroughly review and understand who has the right to use the property</w:t>
      </w:r>
      <w:r w:rsidR="00D73BDA">
        <w:rPr>
          <w:rFonts w:asciiTheme="minorHAnsi" w:hAnsiTheme="minorHAnsi" w:cstheme="minorHAnsi"/>
          <w:sz w:val="24"/>
          <w:szCs w:val="24"/>
        </w:rPr>
        <w:t xml:space="preserve"> (for the input)</w:t>
      </w:r>
      <w:r w:rsidR="0028141A">
        <w:rPr>
          <w:rFonts w:asciiTheme="minorHAnsi" w:hAnsiTheme="minorHAnsi" w:cstheme="minorHAnsi"/>
          <w:sz w:val="24"/>
          <w:szCs w:val="24"/>
        </w:rPr>
        <w:t xml:space="preserve"> and who will own the property of </w:t>
      </w:r>
      <w:r w:rsidR="00D73BDA">
        <w:rPr>
          <w:rFonts w:asciiTheme="minorHAnsi" w:hAnsiTheme="minorHAnsi" w:cstheme="minorHAnsi"/>
          <w:sz w:val="24"/>
          <w:szCs w:val="24"/>
        </w:rPr>
        <w:t xml:space="preserve">the </w:t>
      </w:r>
      <w:r w:rsidR="0028141A">
        <w:rPr>
          <w:rFonts w:asciiTheme="minorHAnsi" w:hAnsiTheme="minorHAnsi" w:cstheme="minorHAnsi"/>
          <w:sz w:val="24"/>
          <w:szCs w:val="24"/>
        </w:rPr>
        <w:t>out</w:t>
      </w:r>
      <w:r w:rsidR="00EA2C01">
        <w:rPr>
          <w:rFonts w:asciiTheme="minorHAnsi" w:hAnsiTheme="minorHAnsi" w:cstheme="minorHAnsi"/>
          <w:sz w:val="24"/>
          <w:szCs w:val="24"/>
        </w:rPr>
        <w:t>put</w:t>
      </w:r>
      <w:r w:rsidR="00887F75">
        <w:rPr>
          <w:rFonts w:asciiTheme="minorHAnsi" w:hAnsiTheme="minorHAnsi" w:cstheme="minorHAnsi"/>
          <w:sz w:val="24"/>
          <w:szCs w:val="24"/>
        </w:rPr>
        <w:t xml:space="preserve"> </w:t>
      </w:r>
      <w:proofErr w:type="gramStart"/>
      <w:r w:rsidR="00795CCB">
        <w:rPr>
          <w:rFonts w:asciiTheme="minorHAnsi" w:hAnsiTheme="minorHAnsi" w:cstheme="minorHAnsi"/>
          <w:sz w:val="24"/>
          <w:szCs w:val="24"/>
        </w:rPr>
        <w:t xml:space="preserve">in order </w:t>
      </w:r>
      <w:r w:rsidR="00887F75">
        <w:rPr>
          <w:rFonts w:asciiTheme="minorHAnsi" w:hAnsiTheme="minorHAnsi" w:cstheme="minorHAnsi"/>
          <w:sz w:val="24"/>
          <w:szCs w:val="24"/>
        </w:rPr>
        <w:t>to</w:t>
      </w:r>
      <w:proofErr w:type="gramEnd"/>
      <w:r w:rsidR="00887F75">
        <w:rPr>
          <w:rFonts w:asciiTheme="minorHAnsi" w:hAnsiTheme="minorHAnsi" w:cstheme="minorHAnsi"/>
          <w:sz w:val="24"/>
          <w:szCs w:val="24"/>
        </w:rPr>
        <w:t xml:space="preserve"> mitigate </w:t>
      </w:r>
      <w:r w:rsidR="004C026D">
        <w:rPr>
          <w:rFonts w:asciiTheme="minorHAnsi" w:hAnsiTheme="minorHAnsi" w:cstheme="minorHAnsi"/>
          <w:sz w:val="24"/>
          <w:szCs w:val="24"/>
        </w:rPr>
        <w:t>intellectual property</w:t>
      </w:r>
      <w:r w:rsidR="00BD6EAE">
        <w:rPr>
          <w:rFonts w:asciiTheme="minorHAnsi" w:hAnsiTheme="minorHAnsi" w:cstheme="minorHAnsi"/>
          <w:sz w:val="24"/>
          <w:szCs w:val="24"/>
        </w:rPr>
        <w:t xml:space="preserve"> issues. </w:t>
      </w:r>
      <w:r w:rsidR="00EA2C01">
        <w:rPr>
          <w:rFonts w:asciiTheme="minorHAnsi" w:hAnsiTheme="minorHAnsi" w:cstheme="minorHAnsi"/>
          <w:sz w:val="24"/>
          <w:szCs w:val="24"/>
        </w:rPr>
        <w:t xml:space="preserve"> </w:t>
      </w:r>
      <w:r w:rsidR="00180167" w:rsidRPr="00A063D6">
        <w:rPr>
          <w:rFonts w:asciiTheme="minorHAnsi" w:hAnsiTheme="minorHAnsi" w:cstheme="minorHAnsi"/>
          <w:sz w:val="24"/>
          <w:szCs w:val="24"/>
        </w:rPr>
        <w:t xml:space="preserve"> </w:t>
      </w:r>
    </w:p>
    <w:p w14:paraId="56695DC7" w14:textId="5374DF8C" w:rsidR="00463FDB" w:rsidRPr="00ED1307" w:rsidRDefault="00CA5A5A" w:rsidP="00ED1307">
      <w:pPr>
        <w:numPr>
          <w:ilvl w:val="1"/>
          <w:numId w:val="11"/>
        </w:numPr>
        <w:rPr>
          <w:rFonts w:asciiTheme="minorHAnsi" w:hAnsiTheme="minorHAnsi" w:cstheme="minorHAnsi"/>
          <w:sz w:val="24"/>
          <w:szCs w:val="24"/>
        </w:rPr>
      </w:pPr>
      <w:r w:rsidRPr="00A063D6">
        <w:rPr>
          <w:rFonts w:asciiTheme="minorHAnsi" w:hAnsiTheme="minorHAnsi" w:cstheme="minorHAnsi"/>
          <w:sz w:val="24"/>
          <w:szCs w:val="24"/>
        </w:rPr>
        <w:t xml:space="preserve">AI use is not permitted </w:t>
      </w:r>
      <w:r w:rsidR="00887F75">
        <w:rPr>
          <w:rFonts w:asciiTheme="minorHAnsi" w:hAnsiTheme="minorHAnsi" w:cstheme="minorHAnsi"/>
          <w:sz w:val="24"/>
          <w:szCs w:val="24"/>
        </w:rPr>
        <w:t>when</w:t>
      </w:r>
      <w:r w:rsidRPr="00A063D6">
        <w:rPr>
          <w:rFonts w:asciiTheme="minorHAnsi" w:hAnsiTheme="minorHAnsi" w:cstheme="minorHAnsi"/>
          <w:sz w:val="24"/>
          <w:szCs w:val="24"/>
        </w:rPr>
        <w:t xml:space="preserve"> the intellectual property, copyright and/or ownership of an AI-produced product, such as JAMS Access or other JAMS systems code, may </w:t>
      </w:r>
      <w:r w:rsidR="00A1481B">
        <w:rPr>
          <w:rFonts w:asciiTheme="minorHAnsi" w:hAnsiTheme="minorHAnsi" w:cstheme="minorHAnsi"/>
          <w:sz w:val="24"/>
          <w:szCs w:val="24"/>
        </w:rPr>
        <w:t>be questioned</w:t>
      </w:r>
      <w:r w:rsidRPr="00A063D6">
        <w:rPr>
          <w:rFonts w:asciiTheme="minorHAnsi" w:hAnsiTheme="minorHAnsi" w:cstheme="minorHAnsi"/>
          <w:sz w:val="24"/>
          <w:szCs w:val="24"/>
        </w:rPr>
        <w:t xml:space="preserve">. </w:t>
      </w:r>
    </w:p>
    <w:p w14:paraId="770A522E" w14:textId="77777777" w:rsidR="00463FDB" w:rsidRPr="00463FDB" w:rsidRDefault="00463FDB" w:rsidP="00463FDB">
      <w:pPr>
        <w:pStyle w:val="ListParagraph"/>
        <w:rPr>
          <w:rFonts w:asciiTheme="minorHAnsi" w:hAnsiTheme="minorHAnsi" w:cstheme="minorHAnsi"/>
          <w:sz w:val="24"/>
          <w:szCs w:val="24"/>
        </w:rPr>
      </w:pPr>
    </w:p>
    <w:p w14:paraId="10D6EE2D" w14:textId="0F71C005" w:rsidR="0015600C" w:rsidRPr="00107C08" w:rsidRDefault="0015600C" w:rsidP="0015600C">
      <w:pPr>
        <w:rPr>
          <w:rFonts w:asciiTheme="minorHAnsi" w:hAnsiTheme="minorHAnsi" w:cstheme="minorHAnsi"/>
          <w:b/>
          <w:bCs/>
          <w:sz w:val="24"/>
          <w:szCs w:val="24"/>
          <w:u w:val="single"/>
        </w:rPr>
      </w:pPr>
      <w:r w:rsidRPr="00107C08">
        <w:rPr>
          <w:rFonts w:asciiTheme="minorHAnsi" w:hAnsiTheme="minorHAnsi" w:cstheme="minorHAnsi"/>
          <w:b/>
          <w:bCs/>
          <w:sz w:val="24"/>
          <w:szCs w:val="24"/>
          <w:u w:val="single"/>
        </w:rPr>
        <w:t>Point</w:t>
      </w:r>
      <w:r w:rsidR="005333C0">
        <w:rPr>
          <w:rFonts w:asciiTheme="minorHAnsi" w:hAnsiTheme="minorHAnsi" w:cstheme="minorHAnsi"/>
          <w:b/>
          <w:bCs/>
          <w:sz w:val="24"/>
          <w:szCs w:val="24"/>
          <w:u w:val="single"/>
        </w:rPr>
        <w:t>s</w:t>
      </w:r>
      <w:r w:rsidRPr="00107C08">
        <w:rPr>
          <w:rFonts w:asciiTheme="minorHAnsi" w:hAnsiTheme="minorHAnsi" w:cstheme="minorHAnsi"/>
          <w:b/>
          <w:bCs/>
          <w:sz w:val="24"/>
          <w:szCs w:val="24"/>
          <w:u w:val="single"/>
        </w:rPr>
        <w:t xml:space="preserve"> of Contact </w:t>
      </w:r>
    </w:p>
    <w:p w14:paraId="2AB48DD4" w14:textId="77777777" w:rsidR="00571AFE" w:rsidRPr="0015600C" w:rsidRDefault="00571AFE" w:rsidP="0015600C">
      <w:pPr>
        <w:rPr>
          <w:rFonts w:asciiTheme="minorHAnsi" w:hAnsiTheme="minorHAnsi" w:cstheme="minorHAnsi"/>
          <w:b/>
          <w:bCs/>
          <w:sz w:val="24"/>
          <w:szCs w:val="24"/>
        </w:rPr>
      </w:pPr>
    </w:p>
    <w:p w14:paraId="6D91A114" w14:textId="2FC517DE" w:rsidR="0015600C" w:rsidRDefault="00BD6EAE" w:rsidP="0015600C">
      <w:pPr>
        <w:numPr>
          <w:ilvl w:val="0"/>
          <w:numId w:val="5"/>
        </w:numPr>
        <w:rPr>
          <w:rFonts w:asciiTheme="minorHAnsi" w:hAnsiTheme="minorHAnsi" w:cstheme="minorHAnsi"/>
          <w:sz w:val="24"/>
          <w:szCs w:val="24"/>
        </w:rPr>
      </w:pPr>
      <w:r>
        <w:rPr>
          <w:rFonts w:asciiTheme="minorHAnsi" w:hAnsiTheme="minorHAnsi" w:cstheme="minorHAnsi"/>
          <w:sz w:val="24"/>
          <w:szCs w:val="24"/>
        </w:rPr>
        <w:t>JAMS is</w:t>
      </w:r>
      <w:r w:rsidR="0015600C" w:rsidRPr="0015600C">
        <w:rPr>
          <w:rFonts w:asciiTheme="minorHAnsi" w:hAnsiTheme="minorHAnsi" w:cstheme="minorHAnsi"/>
          <w:sz w:val="24"/>
          <w:szCs w:val="24"/>
        </w:rPr>
        <w:t xml:space="preserve"> committed to maintaining an open dialogue about this ever-evolving field. We eagerly anticipate the opportunity to enhance the JAMS experience for our clients, associates and panelists through responsible AI usage.</w:t>
      </w:r>
    </w:p>
    <w:p w14:paraId="3D3D1CB7" w14:textId="373175BE" w:rsidR="00AD0CFB" w:rsidRDefault="00AD0CFB" w:rsidP="0015600C">
      <w:pPr>
        <w:numPr>
          <w:ilvl w:val="0"/>
          <w:numId w:val="5"/>
        </w:numPr>
        <w:rPr>
          <w:rFonts w:asciiTheme="minorHAnsi" w:hAnsiTheme="minorHAnsi" w:cstheme="minorHAnsi"/>
          <w:sz w:val="24"/>
          <w:szCs w:val="24"/>
        </w:rPr>
      </w:pPr>
      <w:r>
        <w:rPr>
          <w:rFonts w:asciiTheme="minorHAnsi" w:hAnsiTheme="minorHAnsi" w:cstheme="minorHAnsi"/>
          <w:sz w:val="24"/>
          <w:szCs w:val="24"/>
        </w:rPr>
        <w:t>Should you have questions about AI or th</w:t>
      </w:r>
      <w:r w:rsidR="00490EBB">
        <w:rPr>
          <w:rFonts w:asciiTheme="minorHAnsi" w:hAnsiTheme="minorHAnsi" w:cstheme="minorHAnsi"/>
          <w:sz w:val="24"/>
          <w:szCs w:val="24"/>
        </w:rPr>
        <w:t>ese guidelines</w:t>
      </w:r>
      <w:r>
        <w:rPr>
          <w:rFonts w:asciiTheme="minorHAnsi" w:hAnsiTheme="minorHAnsi" w:cstheme="minorHAnsi"/>
          <w:sz w:val="24"/>
          <w:szCs w:val="24"/>
        </w:rPr>
        <w:t xml:space="preserve">, please contact the following JAMS </w:t>
      </w:r>
      <w:r w:rsidR="00795CCB">
        <w:rPr>
          <w:rFonts w:asciiTheme="minorHAnsi" w:hAnsiTheme="minorHAnsi" w:cstheme="minorHAnsi"/>
          <w:sz w:val="24"/>
          <w:szCs w:val="24"/>
        </w:rPr>
        <w:t>a</w:t>
      </w:r>
      <w:r>
        <w:rPr>
          <w:rFonts w:asciiTheme="minorHAnsi" w:hAnsiTheme="minorHAnsi" w:cstheme="minorHAnsi"/>
          <w:sz w:val="24"/>
          <w:szCs w:val="24"/>
        </w:rPr>
        <w:t xml:space="preserve">ssociates in addition to your business manager: </w:t>
      </w:r>
    </w:p>
    <w:p w14:paraId="18604527" w14:textId="77777777" w:rsidR="00AD0CFB" w:rsidRDefault="00AD0CFB" w:rsidP="00AD0CFB">
      <w:pPr>
        <w:ind w:left="720"/>
        <w:rPr>
          <w:rFonts w:asciiTheme="minorHAnsi" w:hAnsiTheme="minorHAnsi" w:cstheme="minorHAnsi"/>
          <w:sz w:val="24"/>
          <w:szCs w:val="24"/>
        </w:rPr>
      </w:pPr>
    </w:p>
    <w:p w14:paraId="2796B0B6" w14:textId="77777777" w:rsidR="00AD0CFB" w:rsidRDefault="00AD0CFB" w:rsidP="00AD0CFB">
      <w:pPr>
        <w:ind w:left="1440"/>
        <w:rPr>
          <w:rFonts w:asciiTheme="minorHAnsi" w:hAnsiTheme="minorHAnsi" w:cstheme="minorHAnsi"/>
          <w:sz w:val="24"/>
          <w:szCs w:val="24"/>
        </w:rPr>
      </w:pPr>
    </w:p>
    <w:p w14:paraId="52D81FA2" w14:textId="27415E0B" w:rsidR="00AD0CFB" w:rsidRDefault="009C4E8A" w:rsidP="00AD0CFB">
      <w:pPr>
        <w:ind w:left="1440"/>
        <w:rPr>
          <w:rFonts w:asciiTheme="minorHAnsi" w:hAnsiTheme="minorHAnsi" w:cstheme="minorHAnsi"/>
          <w:b/>
          <w:bCs/>
          <w:sz w:val="24"/>
          <w:szCs w:val="24"/>
        </w:rPr>
      </w:pPr>
      <w:r>
        <w:rPr>
          <w:rFonts w:asciiTheme="minorHAnsi" w:hAnsiTheme="minorHAnsi" w:cstheme="minorHAnsi"/>
          <w:b/>
          <w:bCs/>
          <w:sz w:val="24"/>
          <w:szCs w:val="24"/>
        </w:rPr>
        <w:t xml:space="preserve">Nate Brooks: </w:t>
      </w:r>
      <w:hyperlink r:id="rId9" w:history="1">
        <w:r w:rsidRPr="006D4376">
          <w:rPr>
            <w:rStyle w:val="Hyperlink"/>
            <w:rFonts w:asciiTheme="minorHAnsi" w:hAnsiTheme="minorHAnsi" w:cstheme="minorHAnsi"/>
            <w:b/>
            <w:bCs/>
            <w:sz w:val="24"/>
            <w:szCs w:val="24"/>
          </w:rPr>
          <w:t>nbrooks@jamsadr.com</w:t>
        </w:r>
      </w:hyperlink>
    </w:p>
    <w:p w14:paraId="3568D2DB" w14:textId="158F38A7" w:rsidR="009C4E8A" w:rsidRDefault="009C4E8A" w:rsidP="00AD0CFB">
      <w:pPr>
        <w:ind w:left="1440"/>
        <w:rPr>
          <w:rFonts w:asciiTheme="minorHAnsi" w:hAnsiTheme="minorHAnsi" w:cstheme="minorHAnsi"/>
          <w:sz w:val="24"/>
          <w:szCs w:val="24"/>
        </w:rPr>
      </w:pPr>
      <w:r w:rsidRPr="009C4E8A">
        <w:rPr>
          <w:rFonts w:asciiTheme="minorHAnsi" w:hAnsiTheme="minorHAnsi" w:cstheme="minorHAnsi"/>
          <w:sz w:val="24"/>
          <w:szCs w:val="24"/>
        </w:rPr>
        <w:t>EVP, CFO &amp; COO</w:t>
      </w:r>
    </w:p>
    <w:p w14:paraId="442B7E8A" w14:textId="77777777" w:rsidR="009C4E8A" w:rsidRDefault="009C4E8A" w:rsidP="00AD0CFB">
      <w:pPr>
        <w:ind w:left="1440"/>
        <w:rPr>
          <w:rFonts w:asciiTheme="minorHAnsi" w:hAnsiTheme="minorHAnsi" w:cstheme="minorHAnsi"/>
          <w:sz w:val="24"/>
          <w:szCs w:val="24"/>
        </w:rPr>
      </w:pPr>
    </w:p>
    <w:p w14:paraId="754816E4" w14:textId="77777777" w:rsidR="009C4E8A" w:rsidRDefault="009C4E8A" w:rsidP="009C4E8A">
      <w:pPr>
        <w:ind w:left="1440"/>
        <w:rPr>
          <w:rFonts w:asciiTheme="minorHAnsi" w:hAnsiTheme="minorHAnsi" w:cstheme="minorHAnsi"/>
          <w:sz w:val="24"/>
          <w:szCs w:val="24"/>
        </w:rPr>
      </w:pPr>
      <w:r w:rsidRPr="00AD0CFB">
        <w:rPr>
          <w:rFonts w:asciiTheme="minorHAnsi" w:hAnsiTheme="minorHAnsi" w:cstheme="minorHAnsi"/>
          <w:b/>
          <w:bCs/>
          <w:sz w:val="24"/>
          <w:szCs w:val="24"/>
        </w:rPr>
        <w:t>William Zauner</w:t>
      </w:r>
      <w:r w:rsidRPr="00107C08">
        <w:rPr>
          <w:rFonts w:asciiTheme="minorHAnsi" w:hAnsiTheme="minorHAnsi" w:cstheme="minorHAnsi"/>
          <w:b/>
          <w:bCs/>
          <w:sz w:val="24"/>
          <w:szCs w:val="24"/>
        </w:rPr>
        <w:t>:</w:t>
      </w:r>
      <w:r>
        <w:rPr>
          <w:rFonts w:asciiTheme="minorHAnsi" w:hAnsiTheme="minorHAnsi" w:cstheme="minorHAnsi"/>
          <w:sz w:val="24"/>
          <w:szCs w:val="24"/>
        </w:rPr>
        <w:t xml:space="preserve"> </w:t>
      </w:r>
      <w:hyperlink r:id="rId10" w:history="1">
        <w:r w:rsidRPr="006B3B87">
          <w:rPr>
            <w:rStyle w:val="Hyperlink"/>
            <w:rFonts w:asciiTheme="minorHAnsi" w:hAnsiTheme="minorHAnsi" w:cstheme="minorHAnsi"/>
            <w:sz w:val="24"/>
            <w:szCs w:val="24"/>
          </w:rPr>
          <w:t>wzauner@jamsadr.com</w:t>
        </w:r>
      </w:hyperlink>
      <w:r>
        <w:rPr>
          <w:rFonts w:asciiTheme="minorHAnsi" w:hAnsiTheme="minorHAnsi" w:cstheme="minorHAnsi"/>
          <w:sz w:val="24"/>
          <w:szCs w:val="24"/>
        </w:rPr>
        <w:t xml:space="preserve"> </w:t>
      </w:r>
    </w:p>
    <w:p w14:paraId="1453FE1B" w14:textId="3061CC93" w:rsidR="009C4E8A" w:rsidRPr="009C4E8A" w:rsidRDefault="009C4E8A" w:rsidP="009C4E8A">
      <w:pPr>
        <w:ind w:left="1440"/>
        <w:rPr>
          <w:rFonts w:asciiTheme="minorHAnsi" w:hAnsiTheme="minorHAnsi" w:cstheme="minorHAnsi"/>
          <w:sz w:val="24"/>
          <w:szCs w:val="24"/>
        </w:rPr>
      </w:pPr>
      <w:r>
        <w:rPr>
          <w:rFonts w:asciiTheme="minorHAnsi" w:hAnsiTheme="minorHAnsi" w:cstheme="minorHAnsi"/>
          <w:sz w:val="24"/>
          <w:szCs w:val="24"/>
        </w:rPr>
        <w:t>Senior Vice President, Chief Information Officer</w:t>
      </w:r>
    </w:p>
    <w:p w14:paraId="3716C20A" w14:textId="77777777" w:rsidR="00AD0CFB" w:rsidRDefault="00AD0CFB" w:rsidP="00AD0CFB">
      <w:pPr>
        <w:ind w:left="1440"/>
        <w:rPr>
          <w:rFonts w:asciiTheme="minorHAnsi" w:hAnsiTheme="minorHAnsi" w:cstheme="minorHAnsi"/>
          <w:sz w:val="24"/>
          <w:szCs w:val="24"/>
        </w:rPr>
      </w:pPr>
    </w:p>
    <w:p w14:paraId="52180A1A" w14:textId="4049A1D0" w:rsidR="00AD0CFB" w:rsidRDefault="00AD0CFB" w:rsidP="00AD0CFB">
      <w:pPr>
        <w:ind w:left="1440"/>
        <w:rPr>
          <w:rFonts w:asciiTheme="minorHAnsi" w:hAnsiTheme="minorHAnsi" w:cstheme="minorHAnsi"/>
          <w:sz w:val="24"/>
          <w:szCs w:val="24"/>
        </w:rPr>
      </w:pPr>
      <w:r w:rsidRPr="00AD0CFB">
        <w:rPr>
          <w:rFonts w:asciiTheme="minorHAnsi" w:hAnsiTheme="minorHAnsi" w:cstheme="minorHAnsi"/>
          <w:b/>
          <w:bCs/>
          <w:sz w:val="24"/>
          <w:szCs w:val="24"/>
        </w:rPr>
        <w:t>Alicia Jantsch, Esq., CIPP/US</w:t>
      </w:r>
      <w:r w:rsidRPr="00107C08">
        <w:rPr>
          <w:rFonts w:asciiTheme="minorHAnsi" w:hAnsiTheme="minorHAnsi" w:cstheme="minorHAnsi"/>
          <w:b/>
          <w:bCs/>
          <w:sz w:val="24"/>
          <w:szCs w:val="24"/>
        </w:rPr>
        <w:t xml:space="preserve">: </w:t>
      </w:r>
      <w:hyperlink r:id="rId11" w:history="1">
        <w:r w:rsidRPr="006B3B87">
          <w:rPr>
            <w:rStyle w:val="Hyperlink"/>
            <w:rFonts w:asciiTheme="minorHAnsi" w:hAnsiTheme="minorHAnsi" w:cstheme="minorHAnsi"/>
            <w:sz w:val="24"/>
            <w:szCs w:val="24"/>
          </w:rPr>
          <w:t>ajantsch@jamsadr.com</w:t>
        </w:r>
      </w:hyperlink>
      <w:r>
        <w:rPr>
          <w:rFonts w:asciiTheme="minorHAnsi" w:hAnsiTheme="minorHAnsi" w:cstheme="minorHAnsi"/>
          <w:sz w:val="24"/>
          <w:szCs w:val="24"/>
        </w:rPr>
        <w:t xml:space="preserve"> </w:t>
      </w:r>
    </w:p>
    <w:p w14:paraId="5A48D044" w14:textId="093E3731" w:rsidR="00A063D6" w:rsidRPr="00AD0CFB" w:rsidRDefault="00571AFE" w:rsidP="00AD0CFB">
      <w:pPr>
        <w:ind w:left="1440"/>
        <w:rPr>
          <w:rFonts w:asciiTheme="minorHAnsi" w:hAnsiTheme="minorHAnsi" w:cstheme="minorHAnsi"/>
          <w:sz w:val="24"/>
          <w:szCs w:val="24"/>
        </w:rPr>
      </w:pPr>
      <w:r>
        <w:rPr>
          <w:rFonts w:asciiTheme="minorHAnsi" w:hAnsiTheme="minorHAnsi" w:cstheme="minorHAnsi"/>
          <w:sz w:val="24"/>
          <w:szCs w:val="24"/>
        </w:rPr>
        <w:t xml:space="preserve">Senior </w:t>
      </w:r>
      <w:r w:rsidR="00AD0CFB">
        <w:rPr>
          <w:rFonts w:asciiTheme="minorHAnsi" w:hAnsiTheme="minorHAnsi" w:cstheme="minorHAnsi"/>
          <w:sz w:val="24"/>
          <w:szCs w:val="24"/>
        </w:rPr>
        <w:t xml:space="preserve">Counsel, </w:t>
      </w:r>
      <w:r>
        <w:rPr>
          <w:rFonts w:asciiTheme="minorHAnsi" w:hAnsiTheme="minorHAnsi" w:cstheme="minorHAnsi"/>
          <w:sz w:val="24"/>
          <w:szCs w:val="24"/>
        </w:rPr>
        <w:t xml:space="preserve">Privacy &amp; </w:t>
      </w:r>
      <w:r w:rsidR="00AD0CFB">
        <w:rPr>
          <w:rFonts w:asciiTheme="minorHAnsi" w:hAnsiTheme="minorHAnsi" w:cstheme="minorHAnsi"/>
          <w:sz w:val="24"/>
          <w:szCs w:val="24"/>
        </w:rPr>
        <w:t xml:space="preserve">Compliance </w:t>
      </w:r>
    </w:p>
    <w:p w14:paraId="366AA52F" w14:textId="7F7EC88B" w:rsidR="00A063D6" w:rsidRPr="005333C0" w:rsidRDefault="00490EBB" w:rsidP="00A063D6">
      <w:pPr>
        <w:shd w:val="clear" w:color="auto" w:fill="FFFFFF"/>
        <w:spacing w:before="100" w:beforeAutospacing="1" w:after="100" w:afterAutospacing="1"/>
        <w:rPr>
          <w:rFonts w:asciiTheme="minorHAnsi" w:eastAsia="Times New Roman" w:hAnsiTheme="minorHAnsi" w:cstheme="minorHAnsi"/>
          <w:b/>
          <w:bCs/>
          <w:sz w:val="24"/>
          <w:szCs w:val="24"/>
          <w:u w:val="single"/>
        </w:rPr>
      </w:pPr>
      <w:r w:rsidRPr="005333C0">
        <w:rPr>
          <w:rFonts w:asciiTheme="minorHAnsi" w:eastAsia="Times New Roman" w:hAnsiTheme="minorHAnsi" w:cstheme="minorHAnsi"/>
          <w:b/>
          <w:bCs/>
          <w:sz w:val="24"/>
          <w:szCs w:val="24"/>
          <w:u w:val="single"/>
        </w:rPr>
        <w:t xml:space="preserve">Guideline </w:t>
      </w:r>
      <w:r w:rsidR="00A063D6" w:rsidRPr="005333C0">
        <w:rPr>
          <w:rFonts w:asciiTheme="minorHAnsi" w:eastAsia="Times New Roman" w:hAnsiTheme="minorHAnsi" w:cstheme="minorHAnsi"/>
          <w:b/>
          <w:bCs/>
          <w:sz w:val="24"/>
          <w:szCs w:val="24"/>
          <w:u w:val="single"/>
        </w:rPr>
        <w:t>Definitions</w:t>
      </w:r>
    </w:p>
    <w:p w14:paraId="73643F7B" w14:textId="1274A043" w:rsidR="00A063D6" w:rsidRPr="006576E3" w:rsidRDefault="00A063D6" w:rsidP="00A063D6">
      <w:pPr>
        <w:numPr>
          <w:ilvl w:val="0"/>
          <w:numId w:val="3"/>
        </w:numPr>
        <w:shd w:val="clear" w:color="auto" w:fill="FFFFFF"/>
        <w:spacing w:before="100" w:beforeAutospacing="1" w:after="100" w:afterAutospacing="1"/>
        <w:rPr>
          <w:rFonts w:asciiTheme="minorHAnsi" w:eastAsia="Times New Roman" w:hAnsiTheme="minorHAnsi" w:cstheme="minorHAnsi"/>
          <w:sz w:val="24"/>
          <w:szCs w:val="24"/>
        </w:rPr>
      </w:pPr>
      <w:r w:rsidRPr="00A063D6">
        <w:rPr>
          <w:rFonts w:asciiTheme="minorHAnsi" w:eastAsia="Times New Roman" w:hAnsiTheme="minorHAnsi" w:cstheme="minorHAnsi"/>
          <w:b/>
          <w:bCs/>
          <w:sz w:val="24"/>
          <w:szCs w:val="24"/>
        </w:rPr>
        <w:t xml:space="preserve">Personal </w:t>
      </w:r>
      <w:r w:rsidR="003B6E51">
        <w:rPr>
          <w:rFonts w:asciiTheme="minorHAnsi" w:eastAsia="Times New Roman" w:hAnsiTheme="minorHAnsi" w:cstheme="minorHAnsi"/>
          <w:b/>
          <w:bCs/>
          <w:sz w:val="24"/>
          <w:szCs w:val="24"/>
        </w:rPr>
        <w:t>i</w:t>
      </w:r>
      <w:r w:rsidRPr="00A063D6">
        <w:rPr>
          <w:rFonts w:asciiTheme="minorHAnsi" w:eastAsia="Times New Roman" w:hAnsiTheme="minorHAnsi" w:cstheme="minorHAnsi"/>
          <w:b/>
          <w:bCs/>
          <w:sz w:val="24"/>
          <w:szCs w:val="24"/>
        </w:rPr>
        <w:t>nformation (PI)</w:t>
      </w:r>
      <w:r w:rsidR="003B6E51">
        <w:rPr>
          <w:rFonts w:asciiTheme="minorHAnsi" w:eastAsia="Times New Roman" w:hAnsiTheme="minorHAnsi" w:cstheme="minorHAnsi"/>
          <w:b/>
          <w:bCs/>
          <w:sz w:val="24"/>
          <w:szCs w:val="24"/>
        </w:rPr>
        <w:t>:</w:t>
      </w:r>
      <w:r w:rsidRPr="00A063D6">
        <w:rPr>
          <w:rFonts w:asciiTheme="minorHAnsi" w:eastAsia="Times New Roman" w:hAnsiTheme="minorHAnsi" w:cstheme="minorHAnsi"/>
          <w:b/>
          <w:bCs/>
          <w:sz w:val="24"/>
          <w:szCs w:val="24"/>
        </w:rPr>
        <w:t xml:space="preserve"> </w:t>
      </w:r>
      <w:r w:rsidR="003B6E51">
        <w:rPr>
          <w:rFonts w:asciiTheme="minorHAnsi" w:eastAsia="Times New Roman" w:hAnsiTheme="minorHAnsi" w:cstheme="minorHAnsi"/>
          <w:sz w:val="24"/>
          <w:szCs w:val="24"/>
        </w:rPr>
        <w:t>A</w:t>
      </w:r>
      <w:r w:rsidRPr="00A063D6">
        <w:rPr>
          <w:rFonts w:asciiTheme="minorHAnsi" w:eastAsia="Times New Roman" w:hAnsiTheme="minorHAnsi" w:cstheme="minorHAnsi"/>
          <w:sz w:val="24"/>
          <w:szCs w:val="24"/>
        </w:rPr>
        <w:t>ny information that identifies, relates to, describes, is reasonably capable of being associated with, or could reasonably be linked, directly or indirectly, with a particular individual. Examples include</w:t>
      </w:r>
      <w:r w:rsidR="003B6E51">
        <w:rPr>
          <w:rFonts w:asciiTheme="minorHAnsi" w:eastAsia="Times New Roman" w:hAnsiTheme="minorHAnsi" w:cstheme="minorHAnsi"/>
          <w:sz w:val="24"/>
          <w:szCs w:val="24"/>
        </w:rPr>
        <w:t>,</w:t>
      </w:r>
      <w:r w:rsidRPr="00A063D6">
        <w:rPr>
          <w:rFonts w:asciiTheme="minorHAnsi" w:eastAsia="Times New Roman" w:hAnsiTheme="minorHAnsi" w:cstheme="minorHAnsi"/>
          <w:sz w:val="24"/>
          <w:szCs w:val="24"/>
        </w:rPr>
        <w:t xml:space="preserve"> but are not limited to</w:t>
      </w:r>
      <w:r w:rsidR="003B6E51">
        <w:rPr>
          <w:rFonts w:asciiTheme="minorHAnsi" w:eastAsia="Times New Roman" w:hAnsiTheme="minorHAnsi" w:cstheme="minorHAnsi"/>
          <w:sz w:val="24"/>
          <w:szCs w:val="24"/>
        </w:rPr>
        <w:t>,</w:t>
      </w:r>
      <w:r w:rsidRPr="00A063D6">
        <w:rPr>
          <w:rFonts w:asciiTheme="minorHAnsi" w:eastAsia="Times New Roman" w:hAnsiTheme="minorHAnsi" w:cstheme="minorHAnsi"/>
          <w:sz w:val="24"/>
          <w:szCs w:val="24"/>
        </w:rPr>
        <w:t xml:space="preserve"> personal unique identifiers such as full name and federal or state-issued identification numbers; personal information such as telephone number</w:t>
      </w:r>
      <w:r w:rsidR="00002335">
        <w:rPr>
          <w:rFonts w:asciiTheme="minorHAnsi" w:eastAsia="Times New Roman" w:hAnsiTheme="minorHAnsi" w:cstheme="minorHAnsi"/>
          <w:sz w:val="24"/>
          <w:szCs w:val="24"/>
        </w:rPr>
        <w:t>,</w:t>
      </w:r>
      <w:r w:rsidRPr="00A063D6">
        <w:rPr>
          <w:rFonts w:asciiTheme="minorHAnsi" w:eastAsia="Times New Roman" w:hAnsiTheme="minorHAnsi" w:cstheme="minorHAnsi"/>
          <w:sz w:val="24"/>
          <w:szCs w:val="24"/>
        </w:rPr>
        <w:t xml:space="preserve"> address and financial information; characteristics of protected classes under state or federal law; internet or other electronic network activity information; audio and visual information; employment information such as work history and prior employer</w:t>
      </w:r>
      <w:r w:rsidR="00002335">
        <w:rPr>
          <w:rFonts w:asciiTheme="minorHAnsi" w:eastAsia="Times New Roman" w:hAnsiTheme="minorHAnsi" w:cstheme="minorHAnsi"/>
          <w:sz w:val="24"/>
          <w:szCs w:val="24"/>
        </w:rPr>
        <w:t>s</w:t>
      </w:r>
      <w:r w:rsidRPr="00A063D6">
        <w:rPr>
          <w:rFonts w:asciiTheme="minorHAnsi" w:eastAsia="Times New Roman" w:hAnsiTheme="minorHAnsi" w:cstheme="minorHAnsi"/>
          <w:sz w:val="24"/>
          <w:szCs w:val="24"/>
        </w:rPr>
        <w:t xml:space="preserve">, information from background checks and resumes; education information such as student records and confirmation of graduation; and inferences based on information about an individual to create a summary about, for example, </w:t>
      </w:r>
      <w:r w:rsidR="00591678">
        <w:rPr>
          <w:rFonts w:asciiTheme="minorHAnsi" w:eastAsia="Times New Roman" w:hAnsiTheme="minorHAnsi" w:cstheme="minorHAnsi"/>
          <w:sz w:val="24"/>
          <w:szCs w:val="24"/>
        </w:rPr>
        <w:t>that</w:t>
      </w:r>
      <w:r w:rsidRPr="00A063D6">
        <w:rPr>
          <w:rFonts w:asciiTheme="minorHAnsi" w:eastAsia="Times New Roman" w:hAnsiTheme="minorHAnsi" w:cstheme="minorHAnsi"/>
          <w:sz w:val="24"/>
          <w:szCs w:val="24"/>
        </w:rPr>
        <w:t xml:space="preserve"> individual’s preferences and characteristics. PI does not include publicly available information that cannot be attributed to an individual because, for example, it has been aggregated with other information (e.g., statistical information) or otherwise </w:t>
      </w:r>
      <w:r w:rsidR="00591678">
        <w:rPr>
          <w:rFonts w:asciiTheme="minorHAnsi" w:eastAsia="Times New Roman" w:hAnsiTheme="minorHAnsi" w:cstheme="minorHAnsi"/>
          <w:sz w:val="24"/>
          <w:szCs w:val="24"/>
        </w:rPr>
        <w:t>anonymized</w:t>
      </w:r>
      <w:r w:rsidRPr="00A063D6">
        <w:rPr>
          <w:rFonts w:asciiTheme="minorHAnsi" w:eastAsia="Times New Roman" w:hAnsiTheme="minorHAnsi" w:cstheme="minorHAnsi"/>
          <w:sz w:val="24"/>
          <w:szCs w:val="24"/>
        </w:rPr>
        <w:t xml:space="preserve"> in such a way that one cannot reasonably attribute </w:t>
      </w:r>
      <w:r w:rsidR="00591678">
        <w:rPr>
          <w:rFonts w:asciiTheme="minorHAnsi" w:eastAsia="Times New Roman" w:hAnsiTheme="minorHAnsi" w:cstheme="minorHAnsi"/>
          <w:sz w:val="24"/>
          <w:szCs w:val="24"/>
        </w:rPr>
        <w:t>it</w:t>
      </w:r>
      <w:r w:rsidRPr="00A063D6">
        <w:rPr>
          <w:rFonts w:asciiTheme="minorHAnsi" w:eastAsia="Times New Roman" w:hAnsiTheme="minorHAnsi" w:cstheme="minorHAnsi"/>
          <w:sz w:val="24"/>
          <w:szCs w:val="24"/>
        </w:rPr>
        <w:t xml:space="preserve"> to a specific individual.  </w:t>
      </w:r>
    </w:p>
    <w:p w14:paraId="3DA1DDBA" w14:textId="76E4AD47" w:rsidR="00A063D6" w:rsidRPr="006576E3" w:rsidRDefault="00A063D6" w:rsidP="00A063D6">
      <w:pPr>
        <w:numPr>
          <w:ilvl w:val="0"/>
          <w:numId w:val="3"/>
        </w:numPr>
        <w:shd w:val="clear" w:color="auto" w:fill="FFFFFF"/>
        <w:spacing w:before="100" w:beforeAutospacing="1" w:after="100" w:afterAutospacing="1"/>
        <w:rPr>
          <w:rFonts w:asciiTheme="minorHAnsi" w:eastAsia="Times New Roman" w:hAnsiTheme="minorHAnsi" w:cstheme="minorHAnsi"/>
          <w:b/>
          <w:bCs/>
          <w:sz w:val="24"/>
          <w:szCs w:val="24"/>
        </w:rPr>
      </w:pPr>
      <w:r w:rsidRPr="00A063D6">
        <w:rPr>
          <w:rFonts w:asciiTheme="minorHAnsi" w:eastAsia="Times New Roman" w:hAnsiTheme="minorHAnsi" w:cstheme="minorHAnsi"/>
          <w:b/>
          <w:bCs/>
          <w:sz w:val="24"/>
          <w:szCs w:val="24"/>
        </w:rPr>
        <w:t xml:space="preserve">Sensitive </w:t>
      </w:r>
      <w:r w:rsidR="003B6E51">
        <w:rPr>
          <w:rFonts w:asciiTheme="minorHAnsi" w:eastAsia="Times New Roman" w:hAnsiTheme="minorHAnsi" w:cstheme="minorHAnsi"/>
          <w:b/>
          <w:bCs/>
          <w:sz w:val="24"/>
          <w:szCs w:val="24"/>
        </w:rPr>
        <w:t>p</w:t>
      </w:r>
      <w:r w:rsidRPr="00A063D6">
        <w:rPr>
          <w:rFonts w:asciiTheme="minorHAnsi" w:eastAsia="Times New Roman" w:hAnsiTheme="minorHAnsi" w:cstheme="minorHAnsi"/>
          <w:b/>
          <w:bCs/>
          <w:sz w:val="24"/>
          <w:szCs w:val="24"/>
        </w:rPr>
        <w:t xml:space="preserve">ersonal </w:t>
      </w:r>
      <w:r w:rsidR="003B6E51">
        <w:rPr>
          <w:rFonts w:asciiTheme="minorHAnsi" w:eastAsia="Times New Roman" w:hAnsiTheme="minorHAnsi" w:cstheme="minorHAnsi"/>
          <w:b/>
          <w:bCs/>
          <w:sz w:val="24"/>
          <w:szCs w:val="24"/>
        </w:rPr>
        <w:t>i</w:t>
      </w:r>
      <w:r w:rsidRPr="00A063D6">
        <w:rPr>
          <w:rFonts w:asciiTheme="minorHAnsi" w:eastAsia="Times New Roman" w:hAnsiTheme="minorHAnsi" w:cstheme="minorHAnsi"/>
          <w:b/>
          <w:bCs/>
          <w:sz w:val="24"/>
          <w:szCs w:val="24"/>
        </w:rPr>
        <w:t>nformation (SPI)</w:t>
      </w:r>
      <w:r w:rsidR="003B6E51">
        <w:rPr>
          <w:rFonts w:asciiTheme="minorHAnsi" w:eastAsia="Times New Roman" w:hAnsiTheme="minorHAnsi" w:cstheme="minorHAnsi"/>
          <w:b/>
          <w:bCs/>
          <w:sz w:val="24"/>
          <w:szCs w:val="24"/>
        </w:rPr>
        <w:t>:</w:t>
      </w:r>
      <w:r w:rsidRPr="00A063D6">
        <w:rPr>
          <w:rFonts w:asciiTheme="minorHAnsi" w:eastAsia="Times New Roman" w:hAnsiTheme="minorHAnsi" w:cstheme="minorHAnsi"/>
          <w:sz w:val="24"/>
          <w:szCs w:val="24"/>
        </w:rPr>
        <w:t xml:space="preserve"> </w:t>
      </w:r>
      <w:r w:rsidR="003B6E51">
        <w:rPr>
          <w:rFonts w:asciiTheme="minorHAnsi" w:eastAsia="Times New Roman" w:hAnsiTheme="minorHAnsi" w:cstheme="minorHAnsi"/>
          <w:sz w:val="24"/>
          <w:szCs w:val="24"/>
        </w:rPr>
        <w:t>A</w:t>
      </w:r>
      <w:r w:rsidRPr="00A063D6">
        <w:rPr>
          <w:rFonts w:asciiTheme="minorHAnsi" w:eastAsia="Times New Roman" w:hAnsiTheme="minorHAnsi" w:cstheme="minorHAnsi"/>
          <w:sz w:val="24"/>
          <w:szCs w:val="24"/>
        </w:rPr>
        <w:t xml:space="preserve"> subset of PI that carries more risk if it is exposed than PI. Examples include</w:t>
      </w:r>
      <w:r w:rsidR="00002335">
        <w:rPr>
          <w:rFonts w:asciiTheme="minorHAnsi" w:eastAsia="Times New Roman" w:hAnsiTheme="minorHAnsi" w:cstheme="minorHAnsi"/>
          <w:sz w:val="24"/>
          <w:szCs w:val="24"/>
        </w:rPr>
        <w:t>,</w:t>
      </w:r>
      <w:r w:rsidRPr="00A063D6">
        <w:rPr>
          <w:rFonts w:asciiTheme="minorHAnsi" w:eastAsia="Times New Roman" w:hAnsiTheme="minorHAnsi" w:cstheme="minorHAnsi"/>
          <w:sz w:val="24"/>
          <w:szCs w:val="24"/>
        </w:rPr>
        <w:t xml:space="preserve"> but are not limited to</w:t>
      </w:r>
      <w:r w:rsidR="00002335">
        <w:rPr>
          <w:rFonts w:asciiTheme="minorHAnsi" w:eastAsia="Times New Roman" w:hAnsiTheme="minorHAnsi" w:cstheme="minorHAnsi"/>
          <w:sz w:val="24"/>
          <w:szCs w:val="24"/>
        </w:rPr>
        <w:t>,</w:t>
      </w:r>
      <w:r w:rsidRPr="00A063D6">
        <w:rPr>
          <w:rFonts w:asciiTheme="minorHAnsi" w:eastAsia="Times New Roman" w:hAnsiTheme="minorHAnsi" w:cstheme="minorHAnsi"/>
          <w:sz w:val="24"/>
          <w:szCs w:val="24"/>
        </w:rPr>
        <w:t xml:space="preserve"> an individual’s physical or mental health/condition; genetic and biometric data; precise location; race/ethnicity; religious or philosophical beliefs; union membership; sexual activity or orientation; </w:t>
      </w:r>
      <w:r w:rsidR="00002335">
        <w:rPr>
          <w:rFonts w:asciiTheme="minorHAnsi" w:eastAsia="Times New Roman" w:hAnsiTheme="minorHAnsi" w:cstheme="minorHAnsi"/>
          <w:sz w:val="24"/>
          <w:szCs w:val="24"/>
        </w:rPr>
        <w:t>S</w:t>
      </w:r>
      <w:r w:rsidRPr="00A063D6">
        <w:rPr>
          <w:rFonts w:asciiTheme="minorHAnsi" w:eastAsia="Times New Roman" w:hAnsiTheme="minorHAnsi" w:cstheme="minorHAnsi"/>
          <w:sz w:val="24"/>
          <w:szCs w:val="24"/>
        </w:rPr>
        <w:t xml:space="preserve">ocial </w:t>
      </w:r>
      <w:r w:rsidR="00002335">
        <w:rPr>
          <w:rFonts w:asciiTheme="minorHAnsi" w:eastAsia="Times New Roman" w:hAnsiTheme="minorHAnsi" w:cstheme="minorHAnsi"/>
          <w:sz w:val="24"/>
          <w:szCs w:val="24"/>
        </w:rPr>
        <w:t>S</w:t>
      </w:r>
      <w:r w:rsidRPr="00A063D6">
        <w:rPr>
          <w:rFonts w:asciiTheme="minorHAnsi" w:eastAsia="Times New Roman" w:hAnsiTheme="minorHAnsi" w:cstheme="minorHAnsi"/>
          <w:sz w:val="24"/>
          <w:szCs w:val="24"/>
        </w:rPr>
        <w:t xml:space="preserve">ecurity, driver’s license, state identification card or passport number; contents of mail </w:t>
      </w:r>
      <w:r w:rsidR="00002335">
        <w:rPr>
          <w:rFonts w:asciiTheme="minorHAnsi" w:eastAsia="Times New Roman" w:hAnsiTheme="minorHAnsi" w:cstheme="minorHAnsi"/>
          <w:sz w:val="24"/>
          <w:szCs w:val="24"/>
        </w:rPr>
        <w:t xml:space="preserve">and </w:t>
      </w:r>
      <w:r w:rsidRPr="00A063D6">
        <w:rPr>
          <w:rFonts w:asciiTheme="minorHAnsi" w:eastAsia="Times New Roman" w:hAnsiTheme="minorHAnsi" w:cstheme="minorHAnsi"/>
          <w:sz w:val="24"/>
          <w:szCs w:val="24"/>
        </w:rPr>
        <w:t xml:space="preserve">email and text messages unless the JAMS is the intended recipient of the communication; and account login, financial account </w:t>
      </w:r>
      <w:r w:rsidR="00002335">
        <w:rPr>
          <w:rFonts w:asciiTheme="minorHAnsi" w:eastAsia="Times New Roman" w:hAnsiTheme="minorHAnsi" w:cstheme="minorHAnsi"/>
          <w:sz w:val="24"/>
          <w:szCs w:val="24"/>
        </w:rPr>
        <w:t xml:space="preserve">or </w:t>
      </w:r>
      <w:r w:rsidRPr="00A063D6">
        <w:rPr>
          <w:rFonts w:asciiTheme="minorHAnsi" w:eastAsia="Times New Roman" w:hAnsiTheme="minorHAnsi" w:cstheme="minorHAnsi"/>
          <w:sz w:val="24"/>
          <w:szCs w:val="24"/>
        </w:rPr>
        <w:t>debit  or credit card number in combination with any required security or access code, password or credentials allowing access to an account</w:t>
      </w:r>
    </w:p>
    <w:p w14:paraId="4A137989" w14:textId="0DB03C20" w:rsidR="00A063D6" w:rsidRPr="00E01E98" w:rsidRDefault="00A063D6" w:rsidP="00A063D6">
      <w:pPr>
        <w:numPr>
          <w:ilvl w:val="0"/>
          <w:numId w:val="3"/>
        </w:numPr>
        <w:shd w:val="clear" w:color="auto" w:fill="FFFFFF"/>
        <w:spacing w:before="100" w:beforeAutospacing="1" w:after="100" w:afterAutospacing="1"/>
        <w:rPr>
          <w:rFonts w:asciiTheme="minorHAnsi" w:eastAsia="Times New Roman" w:hAnsiTheme="minorHAnsi" w:cstheme="minorHAnsi"/>
          <w:b/>
          <w:bCs/>
          <w:sz w:val="24"/>
          <w:szCs w:val="24"/>
        </w:rPr>
      </w:pPr>
      <w:r w:rsidRPr="00A063D6">
        <w:rPr>
          <w:rFonts w:asciiTheme="minorHAnsi" w:eastAsia="Times New Roman" w:hAnsiTheme="minorHAnsi" w:cstheme="minorHAnsi"/>
          <w:b/>
          <w:bCs/>
          <w:sz w:val="24"/>
          <w:szCs w:val="24"/>
        </w:rPr>
        <w:t>Confidential Information</w:t>
      </w:r>
      <w:r w:rsidR="003B6E51">
        <w:rPr>
          <w:rFonts w:asciiTheme="minorHAnsi" w:eastAsia="Times New Roman" w:hAnsiTheme="minorHAnsi" w:cstheme="minorHAnsi"/>
          <w:b/>
          <w:bCs/>
          <w:sz w:val="24"/>
          <w:szCs w:val="24"/>
        </w:rPr>
        <w:t xml:space="preserve"> (CI):</w:t>
      </w:r>
      <w:r w:rsidRPr="00A063D6">
        <w:rPr>
          <w:rFonts w:asciiTheme="minorHAnsi" w:eastAsia="Times New Roman" w:hAnsiTheme="minorHAnsi" w:cstheme="minorHAnsi"/>
          <w:b/>
          <w:bCs/>
          <w:sz w:val="24"/>
          <w:szCs w:val="24"/>
        </w:rPr>
        <w:t xml:space="preserve"> </w:t>
      </w:r>
      <w:r w:rsidR="003B6E51">
        <w:rPr>
          <w:rFonts w:asciiTheme="minorHAnsi" w:eastAsia="Times New Roman" w:hAnsiTheme="minorHAnsi" w:cstheme="minorHAnsi"/>
          <w:sz w:val="24"/>
          <w:szCs w:val="24"/>
        </w:rPr>
        <w:t>I</w:t>
      </w:r>
      <w:r w:rsidRPr="00A063D6">
        <w:rPr>
          <w:rFonts w:asciiTheme="minorHAnsi" w:eastAsia="Times New Roman" w:hAnsiTheme="minorHAnsi" w:cstheme="minorHAnsi"/>
          <w:sz w:val="24"/>
          <w:szCs w:val="24"/>
        </w:rPr>
        <w:t xml:space="preserve">nformation acquired while providing ADR </w:t>
      </w:r>
      <w:r w:rsidR="003B6E51">
        <w:rPr>
          <w:rFonts w:asciiTheme="minorHAnsi" w:eastAsia="Times New Roman" w:hAnsiTheme="minorHAnsi" w:cstheme="minorHAnsi"/>
          <w:sz w:val="24"/>
          <w:szCs w:val="24"/>
        </w:rPr>
        <w:t>s</w:t>
      </w:r>
      <w:r w:rsidRPr="00A063D6">
        <w:rPr>
          <w:rFonts w:asciiTheme="minorHAnsi" w:eastAsia="Times New Roman" w:hAnsiTheme="minorHAnsi" w:cstheme="minorHAnsi"/>
          <w:sz w:val="24"/>
          <w:szCs w:val="24"/>
        </w:rPr>
        <w:t xml:space="preserve">ervices at JAMS regarding clients, attorneys who represent said clients, employees of JAMS and independent contractors of JAMS </w:t>
      </w:r>
      <w:r w:rsidR="003B6E51">
        <w:rPr>
          <w:rFonts w:asciiTheme="minorHAnsi" w:eastAsia="Times New Roman" w:hAnsiTheme="minorHAnsi" w:cstheme="minorHAnsi"/>
          <w:sz w:val="24"/>
          <w:szCs w:val="24"/>
        </w:rPr>
        <w:t>that</w:t>
      </w:r>
      <w:r w:rsidRPr="00A063D6">
        <w:rPr>
          <w:rFonts w:asciiTheme="minorHAnsi" w:eastAsia="Times New Roman" w:hAnsiTheme="minorHAnsi" w:cstheme="minorHAnsi"/>
          <w:sz w:val="24"/>
          <w:szCs w:val="24"/>
        </w:rPr>
        <w:t xml:space="preserve"> is considered confidential and </w:t>
      </w:r>
      <w:r w:rsidR="003B6E51">
        <w:rPr>
          <w:rFonts w:asciiTheme="minorHAnsi" w:eastAsia="Times New Roman" w:hAnsiTheme="minorHAnsi" w:cstheme="minorHAnsi"/>
          <w:sz w:val="24"/>
          <w:szCs w:val="24"/>
        </w:rPr>
        <w:t>that</w:t>
      </w:r>
      <w:r w:rsidRPr="00A063D6">
        <w:rPr>
          <w:rFonts w:asciiTheme="minorHAnsi" w:eastAsia="Times New Roman" w:hAnsiTheme="minorHAnsi" w:cstheme="minorHAnsi"/>
          <w:sz w:val="24"/>
          <w:szCs w:val="24"/>
        </w:rPr>
        <w:t xml:space="preserve"> has been subject to reasonable measures to protect its confidentiality or is required by law to be protected as confidential information. </w:t>
      </w:r>
      <w:r w:rsidR="003B6E51">
        <w:rPr>
          <w:rFonts w:asciiTheme="minorHAnsi" w:eastAsia="Times New Roman" w:hAnsiTheme="minorHAnsi" w:cstheme="minorHAnsi"/>
          <w:sz w:val="24"/>
          <w:szCs w:val="24"/>
        </w:rPr>
        <w:t>CI</w:t>
      </w:r>
      <w:r w:rsidRPr="00A063D6">
        <w:rPr>
          <w:rFonts w:asciiTheme="minorHAnsi" w:eastAsia="Times New Roman" w:hAnsiTheme="minorHAnsi" w:cstheme="minorHAnsi"/>
          <w:sz w:val="24"/>
          <w:szCs w:val="24"/>
        </w:rPr>
        <w:t xml:space="preserve"> includes, but is not limited to, case, party and attorney information (including contact information for such party and attorney); JAMS financial information; neutral revenue information; JAMS software and computer </w:t>
      </w:r>
      <w:r w:rsidRPr="00A063D6">
        <w:rPr>
          <w:rFonts w:asciiTheme="minorHAnsi" w:eastAsia="Times New Roman" w:hAnsiTheme="minorHAnsi" w:cstheme="minorHAnsi"/>
          <w:sz w:val="24"/>
          <w:szCs w:val="24"/>
        </w:rPr>
        <w:lastRenderedPageBreak/>
        <w:t>programs; JAMS system of operations and procedures, including methods of marketing services, setting cases, special programs and fee policies; information created or provide</w:t>
      </w:r>
      <w:r w:rsidR="00002335">
        <w:rPr>
          <w:rFonts w:asciiTheme="minorHAnsi" w:eastAsia="Times New Roman" w:hAnsiTheme="minorHAnsi" w:cstheme="minorHAnsi"/>
          <w:sz w:val="24"/>
          <w:szCs w:val="24"/>
        </w:rPr>
        <w:t>d</w:t>
      </w:r>
      <w:r w:rsidRPr="00A063D6">
        <w:rPr>
          <w:rFonts w:asciiTheme="minorHAnsi" w:eastAsia="Times New Roman" w:hAnsiTheme="minorHAnsi" w:cstheme="minorHAnsi"/>
          <w:sz w:val="24"/>
          <w:szCs w:val="24"/>
        </w:rPr>
        <w:t xml:space="preserve"> by the JAMS Institute; and JAMS business plans and strategies.</w:t>
      </w:r>
    </w:p>
    <w:p w14:paraId="682A4B4B" w14:textId="2434D41B" w:rsidR="00A063D6" w:rsidRDefault="00A063D6" w:rsidP="00A063D6">
      <w:pPr>
        <w:numPr>
          <w:ilvl w:val="0"/>
          <w:numId w:val="3"/>
        </w:numPr>
        <w:shd w:val="clear" w:color="auto" w:fill="FFFFFF"/>
        <w:spacing w:before="100" w:beforeAutospacing="1" w:after="100" w:afterAutospacing="1"/>
        <w:rPr>
          <w:rFonts w:asciiTheme="minorHAnsi" w:eastAsia="Times New Roman" w:hAnsiTheme="minorHAnsi" w:cstheme="minorHAnsi"/>
          <w:b/>
          <w:bCs/>
          <w:sz w:val="24"/>
          <w:szCs w:val="24"/>
        </w:rPr>
      </w:pPr>
      <w:r w:rsidRPr="00A063D6">
        <w:rPr>
          <w:rFonts w:asciiTheme="minorHAnsi" w:eastAsia="Times New Roman" w:hAnsiTheme="minorHAnsi" w:cstheme="minorHAnsi"/>
          <w:b/>
          <w:bCs/>
          <w:sz w:val="24"/>
          <w:szCs w:val="24"/>
        </w:rPr>
        <w:t>Neutral</w:t>
      </w:r>
      <w:r w:rsidR="003B6E51">
        <w:rPr>
          <w:rFonts w:asciiTheme="minorHAnsi" w:eastAsia="Times New Roman" w:hAnsiTheme="minorHAnsi" w:cstheme="minorHAnsi"/>
          <w:b/>
          <w:bCs/>
          <w:sz w:val="24"/>
          <w:szCs w:val="24"/>
        </w:rPr>
        <w:t>:</w:t>
      </w:r>
      <w:r w:rsidRPr="00A063D6">
        <w:rPr>
          <w:rFonts w:asciiTheme="minorHAnsi" w:eastAsia="Times New Roman" w:hAnsiTheme="minorHAnsi" w:cstheme="minorHAnsi"/>
          <w:b/>
          <w:bCs/>
          <w:sz w:val="24"/>
          <w:szCs w:val="24"/>
        </w:rPr>
        <w:t xml:space="preserve"> </w:t>
      </w:r>
      <w:r w:rsidR="003B6E51">
        <w:rPr>
          <w:rFonts w:asciiTheme="minorHAnsi" w:eastAsia="Times New Roman" w:hAnsiTheme="minorHAnsi" w:cstheme="minorHAnsi"/>
          <w:sz w:val="24"/>
          <w:szCs w:val="24"/>
        </w:rPr>
        <w:t xml:space="preserve">An </w:t>
      </w:r>
      <w:r w:rsidRPr="00A063D6">
        <w:rPr>
          <w:rFonts w:asciiTheme="minorHAnsi" w:eastAsia="Times New Roman" w:hAnsiTheme="minorHAnsi" w:cstheme="minorHAnsi"/>
          <w:sz w:val="24"/>
          <w:szCs w:val="24"/>
        </w:rPr>
        <w:t xml:space="preserve">individual classified by JAMS as providing ADR services in association with JAMS. </w:t>
      </w:r>
      <w:r w:rsidRPr="00A063D6">
        <w:rPr>
          <w:rFonts w:asciiTheme="minorHAnsi" w:eastAsia="Times New Roman" w:hAnsiTheme="minorHAnsi" w:cstheme="minorHAnsi"/>
          <w:b/>
          <w:bCs/>
          <w:sz w:val="24"/>
          <w:szCs w:val="24"/>
        </w:rPr>
        <w:t xml:space="preserve"> </w:t>
      </w:r>
    </w:p>
    <w:p w14:paraId="04CDA576" w14:textId="3648F25B" w:rsidR="00242A31" w:rsidRDefault="00E01E98" w:rsidP="00A063D6">
      <w:pPr>
        <w:numPr>
          <w:ilvl w:val="0"/>
          <w:numId w:val="3"/>
        </w:numPr>
        <w:shd w:val="clear" w:color="auto" w:fill="FFFFFF"/>
        <w:spacing w:before="100" w:beforeAutospacing="1" w:after="100" w:afterAutospacing="1"/>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Anonymized</w:t>
      </w:r>
      <w:r w:rsidR="00242A31">
        <w:rPr>
          <w:rFonts w:asciiTheme="minorHAnsi" w:eastAsia="Times New Roman" w:hAnsiTheme="minorHAnsi" w:cstheme="minorHAnsi"/>
          <w:b/>
          <w:bCs/>
          <w:sz w:val="24"/>
          <w:szCs w:val="24"/>
        </w:rPr>
        <w:t xml:space="preserve">: </w:t>
      </w:r>
      <w:r w:rsidR="00242A31">
        <w:rPr>
          <w:rFonts w:asciiTheme="minorHAnsi" w:eastAsia="Times New Roman" w:hAnsiTheme="minorHAnsi" w:cstheme="minorHAnsi"/>
          <w:sz w:val="24"/>
          <w:szCs w:val="24"/>
        </w:rPr>
        <w:t xml:space="preserve">Data </w:t>
      </w:r>
      <w:r w:rsidR="003B6E51">
        <w:rPr>
          <w:rFonts w:asciiTheme="minorHAnsi" w:eastAsia="Times New Roman" w:hAnsiTheme="minorHAnsi" w:cstheme="minorHAnsi"/>
          <w:sz w:val="24"/>
          <w:szCs w:val="24"/>
        </w:rPr>
        <w:t>that</w:t>
      </w:r>
      <w:r w:rsidR="00242A31">
        <w:rPr>
          <w:rFonts w:asciiTheme="minorHAnsi" w:eastAsia="Times New Roman" w:hAnsiTheme="minorHAnsi" w:cstheme="minorHAnsi"/>
          <w:sz w:val="24"/>
          <w:szCs w:val="24"/>
        </w:rPr>
        <w:t xml:space="preserve"> cannot reasonably identify, relate </w:t>
      </w:r>
      <w:r w:rsidR="00892FBE">
        <w:rPr>
          <w:rFonts w:asciiTheme="minorHAnsi" w:eastAsia="Times New Roman" w:hAnsiTheme="minorHAnsi" w:cstheme="minorHAnsi"/>
          <w:sz w:val="24"/>
          <w:szCs w:val="24"/>
        </w:rPr>
        <w:t>to, describe, be associated with or be lin</w:t>
      </w:r>
      <w:r w:rsidR="003B6E51">
        <w:rPr>
          <w:rFonts w:asciiTheme="minorHAnsi" w:eastAsia="Times New Roman" w:hAnsiTheme="minorHAnsi" w:cstheme="minorHAnsi"/>
          <w:sz w:val="24"/>
          <w:szCs w:val="24"/>
        </w:rPr>
        <w:t>k</w:t>
      </w:r>
      <w:r w:rsidR="00892FBE">
        <w:rPr>
          <w:rFonts w:asciiTheme="minorHAnsi" w:eastAsia="Times New Roman" w:hAnsiTheme="minorHAnsi" w:cstheme="minorHAnsi"/>
          <w:sz w:val="24"/>
          <w:szCs w:val="24"/>
        </w:rPr>
        <w:t xml:space="preserve">ed, directly or indirectly, to a particular consumer. </w:t>
      </w:r>
    </w:p>
    <w:p w14:paraId="660A1D0E" w14:textId="77777777" w:rsidR="005D0C01" w:rsidRPr="00892FBE" w:rsidRDefault="005D0C01" w:rsidP="00892FBE">
      <w:pPr>
        <w:shd w:val="clear" w:color="auto" w:fill="FFFFFF"/>
        <w:spacing w:before="100" w:beforeAutospacing="1" w:after="100" w:afterAutospacing="1"/>
        <w:ind w:left="360"/>
        <w:rPr>
          <w:rFonts w:asciiTheme="minorHAnsi" w:eastAsia="Times New Roman" w:hAnsiTheme="minorHAnsi" w:cstheme="minorHAnsi"/>
          <w:b/>
          <w:bCs/>
          <w:sz w:val="24"/>
          <w:szCs w:val="24"/>
        </w:rPr>
      </w:pPr>
    </w:p>
    <w:sectPr w:rsidR="005D0C01" w:rsidRPr="00892FB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5680A" w14:textId="77777777" w:rsidR="008E2C90" w:rsidRDefault="008E2C90" w:rsidP="001E1DE0">
      <w:r>
        <w:separator/>
      </w:r>
    </w:p>
  </w:endnote>
  <w:endnote w:type="continuationSeparator" w:id="0">
    <w:p w14:paraId="5BFFF4B6" w14:textId="77777777" w:rsidR="008E2C90" w:rsidRDefault="008E2C90" w:rsidP="001E1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8370336"/>
      <w:docPartObj>
        <w:docPartGallery w:val="Page Numbers (Bottom of Page)"/>
        <w:docPartUnique/>
      </w:docPartObj>
    </w:sdtPr>
    <w:sdtEndPr>
      <w:rPr>
        <w:noProof/>
      </w:rPr>
    </w:sdtEndPr>
    <w:sdtContent>
      <w:p w14:paraId="6B600966" w14:textId="3B0FC5B4" w:rsidR="001E1DE0" w:rsidRDefault="001E1DE0">
        <w:pPr>
          <w:pStyle w:val="Footer"/>
          <w:jc w:val="right"/>
        </w:pPr>
        <w:r>
          <w:fldChar w:fldCharType="begin"/>
        </w:r>
        <w:r>
          <w:instrText xml:space="preserve"> PAGE   \* MERGEFORMAT </w:instrText>
        </w:r>
        <w:r>
          <w:fldChar w:fldCharType="separate"/>
        </w:r>
        <w:r>
          <w:rPr>
            <w:noProof/>
          </w:rPr>
          <w:t>2</w:t>
        </w:r>
        <w:r>
          <w:rPr>
            <w:noProof/>
          </w:rPr>
          <w:fldChar w:fldCharType="end"/>
        </w:r>
        <w:r w:rsidR="00532AF7">
          <w:rPr>
            <w:noProof/>
          </w:rPr>
          <w:t xml:space="preserve"> </w:t>
        </w:r>
      </w:p>
    </w:sdtContent>
  </w:sdt>
  <w:p w14:paraId="55E3E94B" w14:textId="77777777" w:rsidR="001E1DE0" w:rsidRDefault="001E1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FC4BF" w14:textId="77777777" w:rsidR="008E2C90" w:rsidRDefault="008E2C90" w:rsidP="001E1DE0">
      <w:r>
        <w:separator/>
      </w:r>
    </w:p>
  </w:footnote>
  <w:footnote w:type="continuationSeparator" w:id="0">
    <w:p w14:paraId="32BDC995" w14:textId="77777777" w:rsidR="008E2C90" w:rsidRDefault="008E2C90" w:rsidP="001E1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A3B15" w14:textId="103F68AE" w:rsidR="001E1DE0" w:rsidRDefault="00207A30">
    <w:pPr>
      <w:pStyle w:val="Header"/>
      <w:rPr>
        <w:sz w:val="18"/>
        <w:szCs w:val="18"/>
      </w:rPr>
    </w:pPr>
    <w:r>
      <w:rPr>
        <w:sz w:val="18"/>
        <w:szCs w:val="18"/>
      </w:rPr>
      <w:t>DRAFT</w:t>
    </w:r>
    <w:r w:rsidR="001E1DE0" w:rsidRPr="001E1DE0">
      <w:rPr>
        <w:sz w:val="18"/>
        <w:szCs w:val="18"/>
      </w:rPr>
      <w:t xml:space="preserve"> INTERNAL </w:t>
    </w:r>
    <w:r w:rsidR="00107C08">
      <w:rPr>
        <w:sz w:val="18"/>
        <w:szCs w:val="18"/>
      </w:rPr>
      <w:t>USE</w:t>
    </w:r>
    <w:r w:rsidR="001E1DE0" w:rsidRPr="001E1DE0">
      <w:rPr>
        <w:sz w:val="18"/>
        <w:szCs w:val="18"/>
      </w:rPr>
      <w:t xml:space="preserve"> ONLY</w:t>
    </w:r>
  </w:p>
  <w:p w14:paraId="503B1511" w14:textId="15077E2F" w:rsidR="00532AF7" w:rsidRPr="001E1DE0" w:rsidRDefault="001B2C42">
    <w:pPr>
      <w:pStyle w:val="Header"/>
      <w:rPr>
        <w:sz w:val="18"/>
        <w:szCs w:val="18"/>
      </w:rPr>
    </w:pPr>
    <w:r>
      <w:rPr>
        <w:sz w:val="18"/>
        <w:szCs w:val="18"/>
      </w:rPr>
      <w:t xml:space="preserve">Effective Date: </w:t>
    </w:r>
    <w:r w:rsidR="00207A30">
      <w:rPr>
        <w:sz w:val="18"/>
        <w:szCs w:val="18"/>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E0F9B"/>
    <w:multiLevelType w:val="multilevel"/>
    <w:tmpl w:val="9F445B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C1DE2"/>
    <w:multiLevelType w:val="hybridMultilevel"/>
    <w:tmpl w:val="3A066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655EC"/>
    <w:multiLevelType w:val="hybridMultilevel"/>
    <w:tmpl w:val="15583BA2"/>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4C01C07"/>
    <w:multiLevelType w:val="hybridMultilevel"/>
    <w:tmpl w:val="A9360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7511A"/>
    <w:multiLevelType w:val="hybridMultilevel"/>
    <w:tmpl w:val="4BF0A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E37287"/>
    <w:multiLevelType w:val="multilevel"/>
    <w:tmpl w:val="D5B4F9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EB54EF"/>
    <w:multiLevelType w:val="hybridMultilevel"/>
    <w:tmpl w:val="4164F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D05DE"/>
    <w:multiLevelType w:val="hybridMultilevel"/>
    <w:tmpl w:val="E3283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C463BE"/>
    <w:multiLevelType w:val="hybridMultilevel"/>
    <w:tmpl w:val="9B023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6F2A2B"/>
    <w:multiLevelType w:val="hybridMultilevel"/>
    <w:tmpl w:val="D7AA4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D3171F"/>
    <w:multiLevelType w:val="hybridMultilevel"/>
    <w:tmpl w:val="0188FF0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4C14A53"/>
    <w:multiLevelType w:val="hybridMultilevel"/>
    <w:tmpl w:val="2702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357A0"/>
    <w:multiLevelType w:val="hybridMultilevel"/>
    <w:tmpl w:val="635EA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2665645">
    <w:abstractNumId w:val="0"/>
  </w:num>
  <w:num w:numId="2" w16cid:durableId="914245700">
    <w:abstractNumId w:val="5"/>
  </w:num>
  <w:num w:numId="3" w16cid:durableId="467741449">
    <w:abstractNumId w:val="3"/>
  </w:num>
  <w:num w:numId="4" w16cid:durableId="1969041475">
    <w:abstractNumId w:val="6"/>
  </w:num>
  <w:num w:numId="5" w16cid:durableId="1540557307">
    <w:abstractNumId w:val="4"/>
  </w:num>
  <w:num w:numId="6" w16cid:durableId="472253161">
    <w:abstractNumId w:val="8"/>
  </w:num>
  <w:num w:numId="7" w16cid:durableId="410004428">
    <w:abstractNumId w:val="12"/>
  </w:num>
  <w:num w:numId="8" w16cid:durableId="1083911961">
    <w:abstractNumId w:val="1"/>
  </w:num>
  <w:num w:numId="9" w16cid:durableId="102503306">
    <w:abstractNumId w:val="11"/>
  </w:num>
  <w:num w:numId="10" w16cid:durableId="634605169">
    <w:abstractNumId w:val="10"/>
  </w:num>
  <w:num w:numId="11" w16cid:durableId="1987197392">
    <w:abstractNumId w:val="2"/>
  </w:num>
  <w:num w:numId="12" w16cid:durableId="207382656">
    <w:abstractNumId w:val="7"/>
  </w:num>
  <w:num w:numId="13" w16cid:durableId="267550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wMzSzMDA2MjM2NzdR0lEKTi0uzszPAykwrwUAqRGm6CwAAAA="/>
  </w:docVars>
  <w:rsids>
    <w:rsidRoot w:val="00D5532B"/>
    <w:rsid w:val="00002335"/>
    <w:rsid w:val="000032F2"/>
    <w:rsid w:val="00006A7E"/>
    <w:rsid w:val="0002346C"/>
    <w:rsid w:val="000272C5"/>
    <w:rsid w:val="000366A5"/>
    <w:rsid w:val="00053A3B"/>
    <w:rsid w:val="0008085E"/>
    <w:rsid w:val="00083EAC"/>
    <w:rsid w:val="00084275"/>
    <w:rsid w:val="00092D8E"/>
    <w:rsid w:val="00096520"/>
    <w:rsid w:val="000A1865"/>
    <w:rsid w:val="000A5309"/>
    <w:rsid w:val="00107C08"/>
    <w:rsid w:val="00140E01"/>
    <w:rsid w:val="001558BF"/>
    <w:rsid w:val="0015600C"/>
    <w:rsid w:val="00170D3F"/>
    <w:rsid w:val="00180167"/>
    <w:rsid w:val="00185A2F"/>
    <w:rsid w:val="00186555"/>
    <w:rsid w:val="0019231B"/>
    <w:rsid w:val="001A39B9"/>
    <w:rsid w:val="001B0F66"/>
    <w:rsid w:val="001B2C42"/>
    <w:rsid w:val="001E1DE0"/>
    <w:rsid w:val="001F3F91"/>
    <w:rsid w:val="00207A30"/>
    <w:rsid w:val="00211654"/>
    <w:rsid w:val="00235E90"/>
    <w:rsid w:val="002406CB"/>
    <w:rsid w:val="00242A31"/>
    <w:rsid w:val="00243EDE"/>
    <w:rsid w:val="002711F6"/>
    <w:rsid w:val="0027594F"/>
    <w:rsid w:val="0028141A"/>
    <w:rsid w:val="002A3EAD"/>
    <w:rsid w:val="002D3F12"/>
    <w:rsid w:val="002D4430"/>
    <w:rsid w:val="002E0883"/>
    <w:rsid w:val="002E2B94"/>
    <w:rsid w:val="00312CF0"/>
    <w:rsid w:val="00346921"/>
    <w:rsid w:val="003575F4"/>
    <w:rsid w:val="00360249"/>
    <w:rsid w:val="00377C4C"/>
    <w:rsid w:val="00384E32"/>
    <w:rsid w:val="003B6E51"/>
    <w:rsid w:val="003C06A7"/>
    <w:rsid w:val="003C5E5D"/>
    <w:rsid w:val="0040122F"/>
    <w:rsid w:val="0041058F"/>
    <w:rsid w:val="00416101"/>
    <w:rsid w:val="0042280D"/>
    <w:rsid w:val="004515F7"/>
    <w:rsid w:val="00463FDB"/>
    <w:rsid w:val="00467A24"/>
    <w:rsid w:val="00470B24"/>
    <w:rsid w:val="00490EBB"/>
    <w:rsid w:val="004B096E"/>
    <w:rsid w:val="004C026D"/>
    <w:rsid w:val="004E62C6"/>
    <w:rsid w:val="00515279"/>
    <w:rsid w:val="005213CF"/>
    <w:rsid w:val="00532AF7"/>
    <w:rsid w:val="005333C0"/>
    <w:rsid w:val="005518A9"/>
    <w:rsid w:val="00571AFE"/>
    <w:rsid w:val="00576F78"/>
    <w:rsid w:val="00591678"/>
    <w:rsid w:val="005A0E38"/>
    <w:rsid w:val="005A5757"/>
    <w:rsid w:val="005A7978"/>
    <w:rsid w:val="005D0C01"/>
    <w:rsid w:val="005E5518"/>
    <w:rsid w:val="00612704"/>
    <w:rsid w:val="0061584C"/>
    <w:rsid w:val="00626601"/>
    <w:rsid w:val="0065230B"/>
    <w:rsid w:val="00652DE3"/>
    <w:rsid w:val="0065475F"/>
    <w:rsid w:val="006576E3"/>
    <w:rsid w:val="00686FD6"/>
    <w:rsid w:val="00696A21"/>
    <w:rsid w:val="00696DF5"/>
    <w:rsid w:val="006E110A"/>
    <w:rsid w:val="006F0317"/>
    <w:rsid w:val="0070415A"/>
    <w:rsid w:val="00706049"/>
    <w:rsid w:val="00707885"/>
    <w:rsid w:val="00727D40"/>
    <w:rsid w:val="0073772E"/>
    <w:rsid w:val="00744033"/>
    <w:rsid w:val="00747A95"/>
    <w:rsid w:val="007765B6"/>
    <w:rsid w:val="00777148"/>
    <w:rsid w:val="007851C2"/>
    <w:rsid w:val="00795CCB"/>
    <w:rsid w:val="007A5B72"/>
    <w:rsid w:val="007C0331"/>
    <w:rsid w:val="007C4F0E"/>
    <w:rsid w:val="007F030C"/>
    <w:rsid w:val="00800085"/>
    <w:rsid w:val="00802215"/>
    <w:rsid w:val="008323DE"/>
    <w:rsid w:val="00832B93"/>
    <w:rsid w:val="0084041C"/>
    <w:rsid w:val="00846822"/>
    <w:rsid w:val="008706B1"/>
    <w:rsid w:val="008738D8"/>
    <w:rsid w:val="00885886"/>
    <w:rsid w:val="00887F75"/>
    <w:rsid w:val="00892001"/>
    <w:rsid w:val="00892FBE"/>
    <w:rsid w:val="00897FA8"/>
    <w:rsid w:val="008A637A"/>
    <w:rsid w:val="008C30D2"/>
    <w:rsid w:val="008E2C90"/>
    <w:rsid w:val="008E39C0"/>
    <w:rsid w:val="00961C19"/>
    <w:rsid w:val="0096276D"/>
    <w:rsid w:val="009B33D7"/>
    <w:rsid w:val="009B35E9"/>
    <w:rsid w:val="009C4E8A"/>
    <w:rsid w:val="009D2A45"/>
    <w:rsid w:val="009D69EA"/>
    <w:rsid w:val="00A04C7B"/>
    <w:rsid w:val="00A063D6"/>
    <w:rsid w:val="00A0663A"/>
    <w:rsid w:val="00A132BC"/>
    <w:rsid w:val="00A1481B"/>
    <w:rsid w:val="00A17EF4"/>
    <w:rsid w:val="00A24B76"/>
    <w:rsid w:val="00A2609C"/>
    <w:rsid w:val="00A31005"/>
    <w:rsid w:val="00A32D1D"/>
    <w:rsid w:val="00A602BE"/>
    <w:rsid w:val="00A75CC2"/>
    <w:rsid w:val="00A75E0B"/>
    <w:rsid w:val="00A767E4"/>
    <w:rsid w:val="00A8173F"/>
    <w:rsid w:val="00A82733"/>
    <w:rsid w:val="00AB37D8"/>
    <w:rsid w:val="00AD0CFB"/>
    <w:rsid w:val="00AD3954"/>
    <w:rsid w:val="00B20E51"/>
    <w:rsid w:val="00B505C5"/>
    <w:rsid w:val="00B570AA"/>
    <w:rsid w:val="00B715B3"/>
    <w:rsid w:val="00B716DC"/>
    <w:rsid w:val="00B724E0"/>
    <w:rsid w:val="00B86F86"/>
    <w:rsid w:val="00B9152F"/>
    <w:rsid w:val="00BC3A90"/>
    <w:rsid w:val="00BD1F00"/>
    <w:rsid w:val="00BD6EAE"/>
    <w:rsid w:val="00BD7ECB"/>
    <w:rsid w:val="00BE49B6"/>
    <w:rsid w:val="00C15F9B"/>
    <w:rsid w:val="00C352FC"/>
    <w:rsid w:val="00C36E04"/>
    <w:rsid w:val="00C55089"/>
    <w:rsid w:val="00C56904"/>
    <w:rsid w:val="00C827D9"/>
    <w:rsid w:val="00C95D3D"/>
    <w:rsid w:val="00CA5A5A"/>
    <w:rsid w:val="00CB3E4A"/>
    <w:rsid w:val="00CB64AF"/>
    <w:rsid w:val="00CE53B2"/>
    <w:rsid w:val="00CE7B7F"/>
    <w:rsid w:val="00CF2019"/>
    <w:rsid w:val="00D03729"/>
    <w:rsid w:val="00D05929"/>
    <w:rsid w:val="00D17178"/>
    <w:rsid w:val="00D24624"/>
    <w:rsid w:val="00D258A5"/>
    <w:rsid w:val="00D37887"/>
    <w:rsid w:val="00D46A8F"/>
    <w:rsid w:val="00D46ADD"/>
    <w:rsid w:val="00D5532B"/>
    <w:rsid w:val="00D61C2D"/>
    <w:rsid w:val="00D71BB8"/>
    <w:rsid w:val="00D73BDA"/>
    <w:rsid w:val="00D81307"/>
    <w:rsid w:val="00D8265F"/>
    <w:rsid w:val="00D83A11"/>
    <w:rsid w:val="00D93623"/>
    <w:rsid w:val="00DD1795"/>
    <w:rsid w:val="00E01E98"/>
    <w:rsid w:val="00E24849"/>
    <w:rsid w:val="00E47D38"/>
    <w:rsid w:val="00E55E09"/>
    <w:rsid w:val="00E630BC"/>
    <w:rsid w:val="00E63707"/>
    <w:rsid w:val="00E7427D"/>
    <w:rsid w:val="00E81226"/>
    <w:rsid w:val="00E90D16"/>
    <w:rsid w:val="00EA2C01"/>
    <w:rsid w:val="00EB1CAF"/>
    <w:rsid w:val="00ED1307"/>
    <w:rsid w:val="00EE14DA"/>
    <w:rsid w:val="00F15E8B"/>
    <w:rsid w:val="00F174CE"/>
    <w:rsid w:val="00F26624"/>
    <w:rsid w:val="00F4182B"/>
    <w:rsid w:val="00F50A30"/>
    <w:rsid w:val="00F61F81"/>
    <w:rsid w:val="00F755B6"/>
    <w:rsid w:val="00F75F15"/>
    <w:rsid w:val="00FB6A89"/>
    <w:rsid w:val="00FD5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84017"/>
  <w15:chartTrackingRefBased/>
  <w15:docId w15:val="{4F760644-CCB4-4B06-B7E1-F982866D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F9B"/>
    <w:pPr>
      <w:spacing w:after="0" w:line="240" w:lineRule="auto"/>
    </w:pPr>
    <w:rPr>
      <w:rFonts w:ascii="Calibri" w:hAnsi="Calibri" w:cs="Calibri"/>
      <w:kern w:val="0"/>
      <w14:ligatures w14:val="none"/>
    </w:rPr>
  </w:style>
  <w:style w:type="paragraph" w:styleId="Heading1">
    <w:name w:val="heading 1"/>
    <w:basedOn w:val="Normal"/>
    <w:link w:val="Heading1Char"/>
    <w:uiPriority w:val="9"/>
    <w:qFormat/>
    <w:rsid w:val="00C15F9B"/>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semiHidden/>
    <w:unhideWhenUsed/>
    <w:qFormat/>
    <w:rsid w:val="00C15F9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F9B"/>
    <w:rPr>
      <w:rFonts w:ascii="Calibri" w:hAnsi="Calibri" w:cs="Calibri"/>
      <w:b/>
      <w:bCs/>
      <w:kern w:val="36"/>
      <w:sz w:val="48"/>
      <w:szCs w:val="48"/>
      <w14:ligatures w14:val="none"/>
    </w:rPr>
  </w:style>
  <w:style w:type="character" w:customStyle="1" w:styleId="Heading3Char">
    <w:name w:val="Heading 3 Char"/>
    <w:basedOn w:val="DefaultParagraphFont"/>
    <w:link w:val="Heading3"/>
    <w:uiPriority w:val="9"/>
    <w:semiHidden/>
    <w:rsid w:val="00C15F9B"/>
    <w:rPr>
      <w:rFonts w:ascii="Calibri" w:hAnsi="Calibri" w:cs="Calibri"/>
      <w:b/>
      <w:bCs/>
      <w:kern w:val="0"/>
      <w:sz w:val="27"/>
      <w:szCs w:val="27"/>
      <w14:ligatures w14:val="none"/>
    </w:rPr>
  </w:style>
  <w:style w:type="paragraph" w:customStyle="1" w:styleId="shrm-widearticle-element-h2">
    <w:name w:val="shrm-widearticle-element-h2"/>
    <w:basedOn w:val="Normal"/>
    <w:rsid w:val="005D0C01"/>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D0C01"/>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D0C01"/>
    <w:rPr>
      <w:b/>
      <w:bCs/>
    </w:rPr>
  </w:style>
  <w:style w:type="paragraph" w:customStyle="1" w:styleId="shrm-element-subtitle">
    <w:name w:val="shrm-element-subtitle"/>
    <w:basedOn w:val="Normal"/>
    <w:rsid w:val="005D0C01"/>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5A0E38"/>
    <w:pPr>
      <w:spacing w:after="0" w:line="240" w:lineRule="auto"/>
    </w:pPr>
    <w:rPr>
      <w:rFonts w:ascii="Calibri" w:hAnsi="Calibri" w:cs="Calibri"/>
      <w:kern w:val="0"/>
      <w14:ligatures w14:val="none"/>
    </w:rPr>
  </w:style>
  <w:style w:type="character" w:styleId="CommentReference">
    <w:name w:val="annotation reference"/>
    <w:basedOn w:val="DefaultParagraphFont"/>
    <w:uiPriority w:val="99"/>
    <w:semiHidden/>
    <w:unhideWhenUsed/>
    <w:rsid w:val="00CE53B2"/>
    <w:rPr>
      <w:sz w:val="16"/>
      <w:szCs w:val="16"/>
    </w:rPr>
  </w:style>
  <w:style w:type="paragraph" w:styleId="CommentText">
    <w:name w:val="annotation text"/>
    <w:basedOn w:val="Normal"/>
    <w:link w:val="CommentTextChar"/>
    <w:uiPriority w:val="99"/>
    <w:unhideWhenUsed/>
    <w:rsid w:val="00CE53B2"/>
    <w:rPr>
      <w:sz w:val="20"/>
      <w:szCs w:val="20"/>
    </w:rPr>
  </w:style>
  <w:style w:type="character" w:customStyle="1" w:styleId="CommentTextChar">
    <w:name w:val="Comment Text Char"/>
    <w:basedOn w:val="DefaultParagraphFont"/>
    <w:link w:val="CommentText"/>
    <w:uiPriority w:val="99"/>
    <w:rsid w:val="00CE53B2"/>
    <w:rPr>
      <w:rFonts w:ascii="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E53B2"/>
    <w:rPr>
      <w:b/>
      <w:bCs/>
    </w:rPr>
  </w:style>
  <w:style w:type="character" w:customStyle="1" w:styleId="CommentSubjectChar">
    <w:name w:val="Comment Subject Char"/>
    <w:basedOn w:val="CommentTextChar"/>
    <w:link w:val="CommentSubject"/>
    <w:uiPriority w:val="99"/>
    <w:semiHidden/>
    <w:rsid w:val="00CE53B2"/>
    <w:rPr>
      <w:rFonts w:ascii="Calibri" w:hAnsi="Calibri" w:cs="Calibri"/>
      <w:b/>
      <w:bCs/>
      <w:kern w:val="0"/>
      <w:sz w:val="20"/>
      <w:szCs w:val="20"/>
      <w14:ligatures w14:val="none"/>
    </w:rPr>
  </w:style>
  <w:style w:type="paragraph" w:styleId="ListParagraph">
    <w:name w:val="List Paragraph"/>
    <w:basedOn w:val="Normal"/>
    <w:uiPriority w:val="34"/>
    <w:qFormat/>
    <w:rsid w:val="00CE53B2"/>
    <w:pPr>
      <w:ind w:left="720"/>
      <w:contextualSpacing/>
    </w:pPr>
  </w:style>
  <w:style w:type="paragraph" w:styleId="Header">
    <w:name w:val="header"/>
    <w:basedOn w:val="Normal"/>
    <w:link w:val="HeaderChar"/>
    <w:uiPriority w:val="99"/>
    <w:unhideWhenUsed/>
    <w:rsid w:val="001E1DE0"/>
    <w:pPr>
      <w:tabs>
        <w:tab w:val="center" w:pos="4680"/>
        <w:tab w:val="right" w:pos="9360"/>
      </w:tabs>
    </w:pPr>
  </w:style>
  <w:style w:type="character" w:customStyle="1" w:styleId="HeaderChar">
    <w:name w:val="Header Char"/>
    <w:basedOn w:val="DefaultParagraphFont"/>
    <w:link w:val="Header"/>
    <w:uiPriority w:val="99"/>
    <w:rsid w:val="001E1DE0"/>
    <w:rPr>
      <w:rFonts w:ascii="Calibri" w:hAnsi="Calibri" w:cs="Calibri"/>
      <w:kern w:val="0"/>
      <w14:ligatures w14:val="none"/>
    </w:rPr>
  </w:style>
  <w:style w:type="paragraph" w:styleId="Footer">
    <w:name w:val="footer"/>
    <w:basedOn w:val="Normal"/>
    <w:link w:val="FooterChar"/>
    <w:uiPriority w:val="99"/>
    <w:unhideWhenUsed/>
    <w:rsid w:val="001E1DE0"/>
    <w:pPr>
      <w:tabs>
        <w:tab w:val="center" w:pos="4680"/>
        <w:tab w:val="right" w:pos="9360"/>
      </w:tabs>
    </w:pPr>
  </w:style>
  <w:style w:type="character" w:customStyle="1" w:styleId="FooterChar">
    <w:name w:val="Footer Char"/>
    <w:basedOn w:val="DefaultParagraphFont"/>
    <w:link w:val="Footer"/>
    <w:uiPriority w:val="99"/>
    <w:rsid w:val="001E1DE0"/>
    <w:rPr>
      <w:rFonts w:ascii="Calibri" w:hAnsi="Calibri" w:cs="Calibri"/>
      <w:kern w:val="0"/>
      <w14:ligatures w14:val="none"/>
    </w:rPr>
  </w:style>
  <w:style w:type="paragraph" w:customStyle="1" w:styleId="xmsonormal">
    <w:name w:val="x_msonormal"/>
    <w:basedOn w:val="Normal"/>
    <w:rsid w:val="008C30D2"/>
  </w:style>
  <w:style w:type="paragraph" w:styleId="FootnoteText">
    <w:name w:val="footnote text"/>
    <w:basedOn w:val="Normal"/>
    <w:link w:val="FootnoteTextChar"/>
    <w:uiPriority w:val="99"/>
    <w:semiHidden/>
    <w:unhideWhenUsed/>
    <w:rsid w:val="002E2B94"/>
    <w:rPr>
      <w:sz w:val="20"/>
      <w:szCs w:val="20"/>
    </w:rPr>
  </w:style>
  <w:style w:type="character" w:customStyle="1" w:styleId="FootnoteTextChar">
    <w:name w:val="Footnote Text Char"/>
    <w:basedOn w:val="DefaultParagraphFont"/>
    <w:link w:val="FootnoteText"/>
    <w:uiPriority w:val="99"/>
    <w:semiHidden/>
    <w:rsid w:val="002E2B94"/>
    <w:rPr>
      <w:rFonts w:ascii="Calibri" w:hAnsi="Calibri" w:cs="Calibri"/>
      <w:kern w:val="0"/>
      <w:sz w:val="20"/>
      <w:szCs w:val="20"/>
      <w14:ligatures w14:val="none"/>
    </w:rPr>
  </w:style>
  <w:style w:type="character" w:styleId="FootnoteReference">
    <w:name w:val="footnote reference"/>
    <w:basedOn w:val="DefaultParagraphFont"/>
    <w:uiPriority w:val="99"/>
    <w:semiHidden/>
    <w:unhideWhenUsed/>
    <w:rsid w:val="002E2B94"/>
    <w:rPr>
      <w:vertAlign w:val="superscript"/>
    </w:rPr>
  </w:style>
  <w:style w:type="character" w:styleId="Hyperlink">
    <w:name w:val="Hyperlink"/>
    <w:basedOn w:val="DefaultParagraphFont"/>
    <w:uiPriority w:val="99"/>
    <w:unhideWhenUsed/>
    <w:rsid w:val="002E2B94"/>
    <w:rPr>
      <w:color w:val="0563C1" w:themeColor="hyperlink"/>
      <w:u w:val="single"/>
    </w:rPr>
  </w:style>
  <w:style w:type="character" w:styleId="UnresolvedMention">
    <w:name w:val="Unresolved Mention"/>
    <w:basedOn w:val="DefaultParagraphFont"/>
    <w:uiPriority w:val="99"/>
    <w:semiHidden/>
    <w:unhideWhenUsed/>
    <w:rsid w:val="002E2B94"/>
    <w:rPr>
      <w:color w:val="605E5C"/>
      <w:shd w:val="clear" w:color="auto" w:fill="E1DFDD"/>
    </w:rPr>
  </w:style>
  <w:style w:type="character" w:customStyle="1" w:styleId="cf01">
    <w:name w:val="cf01"/>
    <w:basedOn w:val="DefaultParagraphFont"/>
    <w:rsid w:val="00211654"/>
    <w:rPr>
      <w:rFonts w:ascii="Segoe UI" w:hAnsi="Segoe UI" w:cs="Segoe UI" w:hint="default"/>
      <w:sz w:val="18"/>
      <w:szCs w:val="18"/>
    </w:rPr>
  </w:style>
  <w:style w:type="paragraph" w:customStyle="1" w:styleId="ember-view">
    <w:name w:val="ember-view"/>
    <w:basedOn w:val="Normal"/>
    <w:rsid w:val="0089200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383952">
      <w:bodyDiv w:val="1"/>
      <w:marLeft w:val="0"/>
      <w:marRight w:val="0"/>
      <w:marTop w:val="0"/>
      <w:marBottom w:val="0"/>
      <w:divBdr>
        <w:top w:val="none" w:sz="0" w:space="0" w:color="auto"/>
        <w:left w:val="none" w:sz="0" w:space="0" w:color="auto"/>
        <w:bottom w:val="none" w:sz="0" w:space="0" w:color="auto"/>
        <w:right w:val="none" w:sz="0" w:space="0" w:color="auto"/>
      </w:divBdr>
      <w:divsChild>
        <w:div w:id="2033456119">
          <w:marLeft w:val="0"/>
          <w:marRight w:val="0"/>
          <w:marTop w:val="0"/>
          <w:marBottom w:val="0"/>
          <w:divBdr>
            <w:top w:val="single" w:sz="2" w:space="0" w:color="E3E3E3"/>
            <w:left w:val="single" w:sz="2" w:space="0" w:color="E3E3E3"/>
            <w:bottom w:val="single" w:sz="2" w:space="0" w:color="E3E3E3"/>
            <w:right w:val="single" w:sz="2" w:space="0" w:color="E3E3E3"/>
          </w:divBdr>
          <w:divsChild>
            <w:div w:id="125205542">
              <w:marLeft w:val="0"/>
              <w:marRight w:val="0"/>
              <w:marTop w:val="0"/>
              <w:marBottom w:val="0"/>
              <w:divBdr>
                <w:top w:val="single" w:sz="2" w:space="0" w:color="E3E3E3"/>
                <w:left w:val="single" w:sz="2" w:space="0" w:color="E3E3E3"/>
                <w:bottom w:val="single" w:sz="2" w:space="0" w:color="E3E3E3"/>
                <w:right w:val="single" w:sz="2" w:space="0" w:color="E3E3E3"/>
              </w:divBdr>
              <w:divsChild>
                <w:div w:id="39016257">
                  <w:marLeft w:val="0"/>
                  <w:marRight w:val="0"/>
                  <w:marTop w:val="0"/>
                  <w:marBottom w:val="0"/>
                  <w:divBdr>
                    <w:top w:val="single" w:sz="2" w:space="0" w:color="E3E3E3"/>
                    <w:left w:val="single" w:sz="2" w:space="0" w:color="E3E3E3"/>
                    <w:bottom w:val="single" w:sz="2" w:space="0" w:color="E3E3E3"/>
                    <w:right w:val="single" w:sz="2" w:space="0" w:color="E3E3E3"/>
                  </w:divBdr>
                  <w:divsChild>
                    <w:div w:id="2053309320">
                      <w:marLeft w:val="0"/>
                      <w:marRight w:val="0"/>
                      <w:marTop w:val="0"/>
                      <w:marBottom w:val="0"/>
                      <w:divBdr>
                        <w:top w:val="single" w:sz="2" w:space="0" w:color="E3E3E3"/>
                        <w:left w:val="single" w:sz="2" w:space="0" w:color="E3E3E3"/>
                        <w:bottom w:val="single" w:sz="2" w:space="0" w:color="E3E3E3"/>
                        <w:right w:val="single" w:sz="2" w:space="0" w:color="E3E3E3"/>
                      </w:divBdr>
                      <w:divsChild>
                        <w:div w:id="1984771209">
                          <w:marLeft w:val="0"/>
                          <w:marRight w:val="0"/>
                          <w:marTop w:val="0"/>
                          <w:marBottom w:val="0"/>
                          <w:divBdr>
                            <w:top w:val="single" w:sz="2" w:space="0" w:color="E3E3E3"/>
                            <w:left w:val="single" w:sz="2" w:space="0" w:color="E3E3E3"/>
                            <w:bottom w:val="single" w:sz="2" w:space="0" w:color="E3E3E3"/>
                            <w:right w:val="single" w:sz="2" w:space="0" w:color="E3E3E3"/>
                          </w:divBdr>
                          <w:divsChild>
                            <w:div w:id="442506068">
                              <w:marLeft w:val="0"/>
                              <w:marRight w:val="0"/>
                              <w:marTop w:val="100"/>
                              <w:marBottom w:val="100"/>
                              <w:divBdr>
                                <w:top w:val="single" w:sz="2" w:space="0" w:color="E3E3E3"/>
                                <w:left w:val="single" w:sz="2" w:space="0" w:color="E3E3E3"/>
                                <w:bottom w:val="single" w:sz="2" w:space="0" w:color="E3E3E3"/>
                                <w:right w:val="single" w:sz="2" w:space="0" w:color="E3E3E3"/>
                              </w:divBdr>
                              <w:divsChild>
                                <w:div w:id="1203596576">
                                  <w:marLeft w:val="0"/>
                                  <w:marRight w:val="0"/>
                                  <w:marTop w:val="0"/>
                                  <w:marBottom w:val="0"/>
                                  <w:divBdr>
                                    <w:top w:val="single" w:sz="2" w:space="0" w:color="E3E3E3"/>
                                    <w:left w:val="single" w:sz="2" w:space="0" w:color="E3E3E3"/>
                                    <w:bottom w:val="single" w:sz="2" w:space="0" w:color="E3E3E3"/>
                                    <w:right w:val="single" w:sz="2" w:space="0" w:color="E3E3E3"/>
                                  </w:divBdr>
                                  <w:divsChild>
                                    <w:div w:id="365180443">
                                      <w:marLeft w:val="0"/>
                                      <w:marRight w:val="0"/>
                                      <w:marTop w:val="0"/>
                                      <w:marBottom w:val="0"/>
                                      <w:divBdr>
                                        <w:top w:val="single" w:sz="2" w:space="0" w:color="E3E3E3"/>
                                        <w:left w:val="single" w:sz="2" w:space="0" w:color="E3E3E3"/>
                                        <w:bottom w:val="single" w:sz="2" w:space="0" w:color="E3E3E3"/>
                                        <w:right w:val="single" w:sz="2" w:space="0" w:color="E3E3E3"/>
                                      </w:divBdr>
                                      <w:divsChild>
                                        <w:div w:id="826821835">
                                          <w:marLeft w:val="0"/>
                                          <w:marRight w:val="0"/>
                                          <w:marTop w:val="0"/>
                                          <w:marBottom w:val="0"/>
                                          <w:divBdr>
                                            <w:top w:val="single" w:sz="2" w:space="0" w:color="E3E3E3"/>
                                            <w:left w:val="single" w:sz="2" w:space="0" w:color="E3E3E3"/>
                                            <w:bottom w:val="single" w:sz="2" w:space="0" w:color="E3E3E3"/>
                                            <w:right w:val="single" w:sz="2" w:space="0" w:color="E3E3E3"/>
                                          </w:divBdr>
                                          <w:divsChild>
                                            <w:div w:id="2097088744">
                                              <w:marLeft w:val="0"/>
                                              <w:marRight w:val="0"/>
                                              <w:marTop w:val="0"/>
                                              <w:marBottom w:val="0"/>
                                              <w:divBdr>
                                                <w:top w:val="single" w:sz="2" w:space="0" w:color="E3E3E3"/>
                                                <w:left w:val="single" w:sz="2" w:space="0" w:color="E3E3E3"/>
                                                <w:bottom w:val="single" w:sz="2" w:space="0" w:color="E3E3E3"/>
                                                <w:right w:val="single" w:sz="2" w:space="0" w:color="E3E3E3"/>
                                              </w:divBdr>
                                              <w:divsChild>
                                                <w:div w:id="990669618">
                                                  <w:marLeft w:val="0"/>
                                                  <w:marRight w:val="0"/>
                                                  <w:marTop w:val="0"/>
                                                  <w:marBottom w:val="0"/>
                                                  <w:divBdr>
                                                    <w:top w:val="single" w:sz="2" w:space="0" w:color="E3E3E3"/>
                                                    <w:left w:val="single" w:sz="2" w:space="0" w:color="E3E3E3"/>
                                                    <w:bottom w:val="single" w:sz="2" w:space="0" w:color="E3E3E3"/>
                                                    <w:right w:val="single" w:sz="2" w:space="0" w:color="E3E3E3"/>
                                                  </w:divBdr>
                                                  <w:divsChild>
                                                    <w:div w:id="4517542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45566207">
          <w:marLeft w:val="0"/>
          <w:marRight w:val="0"/>
          <w:marTop w:val="0"/>
          <w:marBottom w:val="0"/>
          <w:divBdr>
            <w:top w:val="none" w:sz="0" w:space="0" w:color="auto"/>
            <w:left w:val="none" w:sz="0" w:space="0" w:color="auto"/>
            <w:bottom w:val="none" w:sz="0" w:space="0" w:color="auto"/>
            <w:right w:val="none" w:sz="0" w:space="0" w:color="auto"/>
          </w:divBdr>
        </w:div>
      </w:divsChild>
    </w:div>
    <w:div w:id="858741572">
      <w:bodyDiv w:val="1"/>
      <w:marLeft w:val="0"/>
      <w:marRight w:val="0"/>
      <w:marTop w:val="0"/>
      <w:marBottom w:val="0"/>
      <w:divBdr>
        <w:top w:val="none" w:sz="0" w:space="0" w:color="auto"/>
        <w:left w:val="none" w:sz="0" w:space="0" w:color="auto"/>
        <w:bottom w:val="none" w:sz="0" w:space="0" w:color="auto"/>
        <w:right w:val="none" w:sz="0" w:space="0" w:color="auto"/>
      </w:divBdr>
    </w:div>
    <w:div w:id="912004601">
      <w:bodyDiv w:val="1"/>
      <w:marLeft w:val="0"/>
      <w:marRight w:val="0"/>
      <w:marTop w:val="0"/>
      <w:marBottom w:val="0"/>
      <w:divBdr>
        <w:top w:val="none" w:sz="0" w:space="0" w:color="auto"/>
        <w:left w:val="none" w:sz="0" w:space="0" w:color="auto"/>
        <w:bottom w:val="none" w:sz="0" w:space="0" w:color="auto"/>
        <w:right w:val="none" w:sz="0" w:space="0" w:color="auto"/>
      </w:divBdr>
      <w:divsChild>
        <w:div w:id="1169633047">
          <w:marLeft w:val="0"/>
          <w:marRight w:val="0"/>
          <w:marTop w:val="0"/>
          <w:marBottom w:val="0"/>
          <w:divBdr>
            <w:top w:val="single" w:sz="2" w:space="0" w:color="E3E3E3"/>
            <w:left w:val="single" w:sz="2" w:space="0" w:color="E3E3E3"/>
            <w:bottom w:val="single" w:sz="2" w:space="0" w:color="E3E3E3"/>
            <w:right w:val="single" w:sz="2" w:space="0" w:color="E3E3E3"/>
          </w:divBdr>
          <w:divsChild>
            <w:div w:id="2133551620">
              <w:marLeft w:val="0"/>
              <w:marRight w:val="0"/>
              <w:marTop w:val="0"/>
              <w:marBottom w:val="0"/>
              <w:divBdr>
                <w:top w:val="single" w:sz="2" w:space="0" w:color="E3E3E3"/>
                <w:left w:val="single" w:sz="2" w:space="0" w:color="E3E3E3"/>
                <w:bottom w:val="single" w:sz="2" w:space="0" w:color="E3E3E3"/>
                <w:right w:val="single" w:sz="2" w:space="0" w:color="E3E3E3"/>
              </w:divBdr>
              <w:divsChild>
                <w:div w:id="196433415">
                  <w:marLeft w:val="0"/>
                  <w:marRight w:val="0"/>
                  <w:marTop w:val="0"/>
                  <w:marBottom w:val="0"/>
                  <w:divBdr>
                    <w:top w:val="single" w:sz="2" w:space="0" w:color="E3E3E3"/>
                    <w:left w:val="single" w:sz="2" w:space="0" w:color="E3E3E3"/>
                    <w:bottom w:val="single" w:sz="2" w:space="0" w:color="E3E3E3"/>
                    <w:right w:val="single" w:sz="2" w:space="0" w:color="E3E3E3"/>
                  </w:divBdr>
                  <w:divsChild>
                    <w:div w:id="1581325574">
                      <w:marLeft w:val="0"/>
                      <w:marRight w:val="0"/>
                      <w:marTop w:val="0"/>
                      <w:marBottom w:val="0"/>
                      <w:divBdr>
                        <w:top w:val="single" w:sz="2" w:space="0" w:color="E3E3E3"/>
                        <w:left w:val="single" w:sz="2" w:space="0" w:color="E3E3E3"/>
                        <w:bottom w:val="single" w:sz="2" w:space="0" w:color="E3E3E3"/>
                        <w:right w:val="single" w:sz="2" w:space="0" w:color="E3E3E3"/>
                      </w:divBdr>
                      <w:divsChild>
                        <w:div w:id="1826630374">
                          <w:marLeft w:val="0"/>
                          <w:marRight w:val="0"/>
                          <w:marTop w:val="0"/>
                          <w:marBottom w:val="0"/>
                          <w:divBdr>
                            <w:top w:val="single" w:sz="2" w:space="0" w:color="E3E3E3"/>
                            <w:left w:val="single" w:sz="2" w:space="0" w:color="E3E3E3"/>
                            <w:bottom w:val="single" w:sz="2" w:space="0" w:color="E3E3E3"/>
                            <w:right w:val="single" w:sz="2" w:space="0" w:color="E3E3E3"/>
                          </w:divBdr>
                          <w:divsChild>
                            <w:div w:id="1373768437">
                              <w:marLeft w:val="0"/>
                              <w:marRight w:val="0"/>
                              <w:marTop w:val="100"/>
                              <w:marBottom w:val="100"/>
                              <w:divBdr>
                                <w:top w:val="single" w:sz="2" w:space="0" w:color="E3E3E3"/>
                                <w:left w:val="single" w:sz="2" w:space="0" w:color="E3E3E3"/>
                                <w:bottom w:val="single" w:sz="2" w:space="0" w:color="E3E3E3"/>
                                <w:right w:val="single" w:sz="2" w:space="0" w:color="E3E3E3"/>
                              </w:divBdr>
                              <w:divsChild>
                                <w:div w:id="1903639325">
                                  <w:marLeft w:val="0"/>
                                  <w:marRight w:val="0"/>
                                  <w:marTop w:val="0"/>
                                  <w:marBottom w:val="0"/>
                                  <w:divBdr>
                                    <w:top w:val="single" w:sz="2" w:space="0" w:color="E3E3E3"/>
                                    <w:left w:val="single" w:sz="2" w:space="0" w:color="E3E3E3"/>
                                    <w:bottom w:val="single" w:sz="2" w:space="0" w:color="E3E3E3"/>
                                    <w:right w:val="single" w:sz="2" w:space="0" w:color="E3E3E3"/>
                                  </w:divBdr>
                                  <w:divsChild>
                                    <w:div w:id="174077532">
                                      <w:marLeft w:val="0"/>
                                      <w:marRight w:val="0"/>
                                      <w:marTop w:val="0"/>
                                      <w:marBottom w:val="0"/>
                                      <w:divBdr>
                                        <w:top w:val="single" w:sz="2" w:space="0" w:color="E3E3E3"/>
                                        <w:left w:val="single" w:sz="2" w:space="0" w:color="E3E3E3"/>
                                        <w:bottom w:val="single" w:sz="2" w:space="0" w:color="E3E3E3"/>
                                        <w:right w:val="single" w:sz="2" w:space="0" w:color="E3E3E3"/>
                                      </w:divBdr>
                                      <w:divsChild>
                                        <w:div w:id="2034379799">
                                          <w:marLeft w:val="0"/>
                                          <w:marRight w:val="0"/>
                                          <w:marTop w:val="0"/>
                                          <w:marBottom w:val="0"/>
                                          <w:divBdr>
                                            <w:top w:val="single" w:sz="2" w:space="0" w:color="E3E3E3"/>
                                            <w:left w:val="single" w:sz="2" w:space="0" w:color="E3E3E3"/>
                                            <w:bottom w:val="single" w:sz="2" w:space="0" w:color="E3E3E3"/>
                                            <w:right w:val="single" w:sz="2" w:space="0" w:color="E3E3E3"/>
                                          </w:divBdr>
                                          <w:divsChild>
                                            <w:div w:id="432827289">
                                              <w:marLeft w:val="0"/>
                                              <w:marRight w:val="0"/>
                                              <w:marTop w:val="0"/>
                                              <w:marBottom w:val="0"/>
                                              <w:divBdr>
                                                <w:top w:val="single" w:sz="2" w:space="0" w:color="E3E3E3"/>
                                                <w:left w:val="single" w:sz="2" w:space="0" w:color="E3E3E3"/>
                                                <w:bottom w:val="single" w:sz="2" w:space="0" w:color="E3E3E3"/>
                                                <w:right w:val="single" w:sz="2" w:space="0" w:color="E3E3E3"/>
                                              </w:divBdr>
                                              <w:divsChild>
                                                <w:div w:id="789978391">
                                                  <w:marLeft w:val="0"/>
                                                  <w:marRight w:val="0"/>
                                                  <w:marTop w:val="0"/>
                                                  <w:marBottom w:val="0"/>
                                                  <w:divBdr>
                                                    <w:top w:val="single" w:sz="2" w:space="0" w:color="E3E3E3"/>
                                                    <w:left w:val="single" w:sz="2" w:space="0" w:color="E3E3E3"/>
                                                    <w:bottom w:val="single" w:sz="2" w:space="0" w:color="E3E3E3"/>
                                                    <w:right w:val="single" w:sz="2" w:space="0" w:color="E3E3E3"/>
                                                  </w:divBdr>
                                                  <w:divsChild>
                                                    <w:div w:id="11713355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55103079">
          <w:marLeft w:val="0"/>
          <w:marRight w:val="0"/>
          <w:marTop w:val="0"/>
          <w:marBottom w:val="0"/>
          <w:divBdr>
            <w:top w:val="none" w:sz="0" w:space="0" w:color="auto"/>
            <w:left w:val="none" w:sz="0" w:space="0" w:color="auto"/>
            <w:bottom w:val="none" w:sz="0" w:space="0" w:color="auto"/>
            <w:right w:val="none" w:sz="0" w:space="0" w:color="auto"/>
          </w:divBdr>
        </w:div>
      </w:divsChild>
    </w:div>
    <w:div w:id="941953891">
      <w:bodyDiv w:val="1"/>
      <w:marLeft w:val="0"/>
      <w:marRight w:val="0"/>
      <w:marTop w:val="0"/>
      <w:marBottom w:val="0"/>
      <w:divBdr>
        <w:top w:val="none" w:sz="0" w:space="0" w:color="auto"/>
        <w:left w:val="none" w:sz="0" w:space="0" w:color="auto"/>
        <w:bottom w:val="none" w:sz="0" w:space="0" w:color="auto"/>
        <w:right w:val="none" w:sz="0" w:space="0" w:color="auto"/>
      </w:divBdr>
    </w:div>
    <w:div w:id="945234876">
      <w:bodyDiv w:val="1"/>
      <w:marLeft w:val="0"/>
      <w:marRight w:val="0"/>
      <w:marTop w:val="0"/>
      <w:marBottom w:val="0"/>
      <w:divBdr>
        <w:top w:val="none" w:sz="0" w:space="0" w:color="auto"/>
        <w:left w:val="none" w:sz="0" w:space="0" w:color="auto"/>
        <w:bottom w:val="none" w:sz="0" w:space="0" w:color="auto"/>
        <w:right w:val="none" w:sz="0" w:space="0" w:color="auto"/>
      </w:divBdr>
    </w:div>
    <w:div w:id="1126048796">
      <w:bodyDiv w:val="1"/>
      <w:marLeft w:val="0"/>
      <w:marRight w:val="0"/>
      <w:marTop w:val="0"/>
      <w:marBottom w:val="0"/>
      <w:divBdr>
        <w:top w:val="none" w:sz="0" w:space="0" w:color="auto"/>
        <w:left w:val="none" w:sz="0" w:space="0" w:color="auto"/>
        <w:bottom w:val="none" w:sz="0" w:space="0" w:color="auto"/>
        <w:right w:val="none" w:sz="0" w:space="0" w:color="auto"/>
      </w:divBdr>
    </w:div>
    <w:div w:id="1458403972">
      <w:bodyDiv w:val="1"/>
      <w:marLeft w:val="0"/>
      <w:marRight w:val="0"/>
      <w:marTop w:val="0"/>
      <w:marBottom w:val="0"/>
      <w:divBdr>
        <w:top w:val="none" w:sz="0" w:space="0" w:color="auto"/>
        <w:left w:val="none" w:sz="0" w:space="0" w:color="auto"/>
        <w:bottom w:val="none" w:sz="0" w:space="0" w:color="auto"/>
        <w:right w:val="none" w:sz="0" w:space="0" w:color="auto"/>
      </w:divBdr>
    </w:div>
    <w:div w:id="1478572093">
      <w:bodyDiv w:val="1"/>
      <w:marLeft w:val="0"/>
      <w:marRight w:val="0"/>
      <w:marTop w:val="0"/>
      <w:marBottom w:val="0"/>
      <w:divBdr>
        <w:top w:val="none" w:sz="0" w:space="0" w:color="auto"/>
        <w:left w:val="none" w:sz="0" w:space="0" w:color="auto"/>
        <w:bottom w:val="none" w:sz="0" w:space="0" w:color="auto"/>
        <w:right w:val="none" w:sz="0" w:space="0" w:color="auto"/>
      </w:divBdr>
    </w:div>
    <w:div w:id="1634677600">
      <w:bodyDiv w:val="1"/>
      <w:marLeft w:val="0"/>
      <w:marRight w:val="0"/>
      <w:marTop w:val="0"/>
      <w:marBottom w:val="0"/>
      <w:divBdr>
        <w:top w:val="none" w:sz="0" w:space="0" w:color="auto"/>
        <w:left w:val="none" w:sz="0" w:space="0" w:color="auto"/>
        <w:bottom w:val="none" w:sz="0" w:space="0" w:color="auto"/>
        <w:right w:val="none" w:sz="0" w:space="0" w:color="auto"/>
      </w:divBdr>
    </w:div>
    <w:div w:id="205045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jantsch@jamsad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zauner@jamsadr.com" TargetMode="External"/><Relationship Id="rId4" Type="http://schemas.openxmlformats.org/officeDocument/2006/relationships/settings" Target="settings.xml"/><Relationship Id="rId9" Type="http://schemas.openxmlformats.org/officeDocument/2006/relationships/hyperlink" Target="mailto:nbrooks@jamsad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BBD91-A0A5-4FB3-A032-62DD2FF37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1581</Words>
  <Characters>9311</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Conticelli</dc:creator>
  <cp:keywords/>
  <dc:description/>
  <cp:lastModifiedBy>Alicia Jantsch</cp:lastModifiedBy>
  <cp:revision>2</cp:revision>
  <dcterms:created xsi:type="dcterms:W3CDTF">2025-03-04T16:16:00Z</dcterms:created>
  <dcterms:modified xsi:type="dcterms:W3CDTF">2025-03-04T16:16:00Z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b1d13477aa8e94f58e8ba9b0fa95a32f72c0085f4a1cfb98049b0eb9f1f66265</vt:lpwstr>
  </property>
</Properties>
</file>